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F5" w:rsidRPr="00163319" w:rsidRDefault="003549F5" w:rsidP="00353422">
      <w:pPr>
        <w:bidi w:val="0"/>
        <w:jc w:val="center"/>
        <w:rPr>
          <w:b/>
          <w:bCs/>
          <w:sz w:val="22"/>
          <w:szCs w:val="22"/>
          <w:rtl/>
          <w:lang w:bidi="ar-JO"/>
        </w:rPr>
      </w:pPr>
      <w:r w:rsidRPr="00163319">
        <w:rPr>
          <w:rFonts w:hint="cs"/>
          <w:b/>
          <w:bCs/>
          <w:sz w:val="22"/>
          <w:szCs w:val="22"/>
          <w:rtl/>
          <w:lang w:bidi="ar-JO"/>
        </w:rPr>
        <w:t>بسم الله الرحمن الرحيم</w:t>
      </w:r>
    </w:p>
    <w:p w:rsidR="002B6100" w:rsidRPr="00163319" w:rsidRDefault="002B6100" w:rsidP="00353422">
      <w:pPr>
        <w:bidi w:val="0"/>
        <w:jc w:val="center"/>
        <w:rPr>
          <w:b/>
          <w:bCs/>
          <w:sz w:val="22"/>
          <w:szCs w:val="22"/>
          <w:rtl/>
        </w:rPr>
      </w:pPr>
      <w:r w:rsidRPr="00163319">
        <w:rPr>
          <w:rFonts w:cs="Monotype Koufi"/>
          <w:b/>
          <w:bCs/>
          <w:sz w:val="22"/>
          <w:szCs w:val="22"/>
        </w:rPr>
        <w:t>Philadelphia University</w:t>
      </w:r>
    </w:p>
    <w:p w:rsidR="002B6100" w:rsidRPr="00163319" w:rsidRDefault="002B6100" w:rsidP="00353422">
      <w:pPr>
        <w:bidi w:val="0"/>
        <w:jc w:val="center"/>
        <w:rPr>
          <w:b/>
          <w:bCs/>
          <w:sz w:val="22"/>
          <w:szCs w:val="22"/>
          <w:rtl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Faculty of Arts</w:t>
      </w:r>
    </w:p>
    <w:p w:rsidR="002B6100" w:rsidRPr="00163319" w:rsidRDefault="002B6100" w:rsidP="00353422">
      <w:pPr>
        <w:bidi w:val="0"/>
        <w:jc w:val="center"/>
        <w:rPr>
          <w:b/>
          <w:bCs/>
          <w:sz w:val="32"/>
          <w:szCs w:val="32"/>
          <w:rtl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Department of English</w:t>
      </w:r>
      <w:r w:rsidRPr="00163319">
        <w:rPr>
          <w:b/>
          <w:bCs/>
          <w:sz w:val="32"/>
          <w:szCs w:val="32"/>
          <w:lang w:bidi="ar-JO"/>
        </w:rPr>
        <w:t xml:space="preserve">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9"/>
        <w:gridCol w:w="2329"/>
        <w:gridCol w:w="3268"/>
      </w:tblGrid>
      <w:tr w:rsidR="002B6100" w:rsidRPr="00163319">
        <w:trPr>
          <w:cantSplit/>
          <w:trHeight w:val="422"/>
        </w:trPr>
        <w:tc>
          <w:tcPr>
            <w:tcW w:w="3767" w:type="dxa"/>
            <w:tcBorders>
              <w:top w:val="nil"/>
              <w:left w:val="nil"/>
              <w:bottom w:val="nil"/>
            </w:tcBorders>
          </w:tcPr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   Examination Sheet</w:t>
            </w:r>
          </w:p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lang w:bidi="ar-JO"/>
              </w:rPr>
            </w:pPr>
          </w:p>
        </w:tc>
        <w:tc>
          <w:tcPr>
            <w:tcW w:w="3778" w:type="dxa"/>
            <w:tcBorders>
              <w:top w:val="nil"/>
              <w:bottom w:val="nil"/>
              <w:right w:val="nil"/>
            </w:tcBorders>
          </w:tcPr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lang w:bidi="ar-JO"/>
              </w:rPr>
            </w:pPr>
          </w:p>
        </w:tc>
      </w:tr>
    </w:tbl>
    <w:p w:rsidR="002B6100" w:rsidRPr="00163319" w:rsidRDefault="005A3252" w:rsidP="00353422">
      <w:pPr>
        <w:bidi w:val="0"/>
        <w:rPr>
          <w:b/>
          <w:bCs/>
          <w:rtl/>
          <w:lang w:bidi="ar-JO"/>
        </w:rPr>
      </w:pPr>
      <w:r>
        <w:rPr>
          <w:b/>
          <w:bCs/>
        </w:rPr>
        <w:t>A.</w:t>
      </w:r>
      <w:r w:rsidR="002B6100" w:rsidRPr="00163319">
        <w:rPr>
          <w:b/>
          <w:bCs/>
        </w:rPr>
        <w:t xml:space="preserve"> Information                                                                                                       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3420"/>
        <w:gridCol w:w="4531"/>
      </w:tblGrid>
      <w:tr w:rsidR="002B6100" w:rsidRPr="00163319">
        <w:tc>
          <w:tcPr>
            <w:tcW w:w="5940" w:type="dxa"/>
            <w:gridSpan w:val="2"/>
          </w:tcPr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Student's No.</w:t>
            </w:r>
            <w:r w:rsidRPr="00163319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:rsidR="002B6100" w:rsidRPr="00163319" w:rsidRDefault="002B6100" w:rsidP="00176459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>Name:</w:t>
            </w:r>
            <w:r w:rsidRPr="0016331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2B6100" w:rsidRPr="00163319">
        <w:tc>
          <w:tcPr>
            <w:tcW w:w="5940" w:type="dxa"/>
            <w:gridSpan w:val="2"/>
          </w:tcPr>
          <w:p w:rsidR="002B6100" w:rsidRPr="00163319" w:rsidRDefault="002B6100" w:rsidP="00907DE6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Academic year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201</w:t>
            </w:r>
            <w:r w:rsidR="00907DE6">
              <w:rPr>
                <w:b/>
                <w:bCs/>
              </w:rPr>
              <w:t>3</w:t>
            </w:r>
            <w:r>
              <w:rPr>
                <w:b/>
                <w:bCs/>
              </w:rPr>
              <w:t>-201</w:t>
            </w:r>
            <w:r w:rsidR="00907DE6">
              <w:rPr>
                <w:b/>
                <w:bCs/>
              </w:rPr>
              <w:t>4</w:t>
            </w:r>
          </w:p>
        </w:tc>
        <w:tc>
          <w:tcPr>
            <w:tcW w:w="4531" w:type="dxa"/>
          </w:tcPr>
          <w:p w:rsidR="002B6100" w:rsidRPr="00163319" w:rsidRDefault="002B6100" w:rsidP="0052129C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</w:rPr>
              <w:t>Semester:</w:t>
            </w:r>
            <w:r w:rsidR="0052129C">
              <w:rPr>
                <w:b/>
                <w:bCs/>
              </w:rPr>
              <w:t xml:space="preserve"> 1</w:t>
            </w:r>
            <w:r w:rsidR="0052129C" w:rsidRPr="0052129C">
              <w:rPr>
                <w:b/>
                <w:bCs/>
                <w:vertAlign w:val="superscript"/>
              </w:rPr>
              <w:t>st</w:t>
            </w:r>
            <w:r w:rsidR="0052129C">
              <w:rPr>
                <w:b/>
                <w:bCs/>
              </w:rPr>
              <w:t xml:space="preserve">. </w:t>
            </w:r>
          </w:p>
        </w:tc>
      </w:tr>
      <w:tr w:rsidR="002B6100" w:rsidRPr="00163319">
        <w:tc>
          <w:tcPr>
            <w:tcW w:w="2520" w:type="dxa"/>
          </w:tcPr>
          <w:p w:rsidR="002B6100" w:rsidRPr="00163319" w:rsidRDefault="0052129C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="002B6100" w:rsidRPr="00163319">
              <w:rPr>
                <w:b/>
                <w:bCs/>
                <w:lang w:bidi="ar-JO"/>
              </w:rPr>
              <w:t xml:space="preserve"> No:</w:t>
            </w:r>
            <w:r w:rsidR="002B6100">
              <w:rPr>
                <w:b/>
                <w:bCs/>
                <w:lang w:bidi="ar-JO"/>
              </w:rPr>
              <w:t xml:space="preserve"> 120115</w:t>
            </w:r>
          </w:p>
        </w:tc>
        <w:tc>
          <w:tcPr>
            <w:tcW w:w="3420" w:type="dxa"/>
          </w:tcPr>
          <w:p w:rsidR="002B6100" w:rsidRPr="00163319" w:rsidRDefault="00176459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Pr="00163319">
              <w:rPr>
                <w:b/>
                <w:bCs/>
                <w:lang w:bidi="ar-JO"/>
              </w:rPr>
              <w:t xml:space="preserve"> </w:t>
            </w:r>
            <w:r w:rsidR="002B6100">
              <w:rPr>
                <w:b/>
                <w:bCs/>
                <w:lang w:bidi="ar-JO"/>
              </w:rPr>
              <w:t>Title</w:t>
            </w:r>
            <w:r w:rsidR="002B6100" w:rsidRPr="00163319">
              <w:rPr>
                <w:b/>
                <w:bCs/>
                <w:lang w:bidi="ar-JO"/>
              </w:rPr>
              <w:t xml:space="preserve">: </w:t>
            </w:r>
            <w:r w:rsidR="002B6100">
              <w:rPr>
                <w:b/>
                <w:bCs/>
                <w:lang w:bidi="ar-JO"/>
              </w:rPr>
              <w:t>Writing I</w:t>
            </w:r>
          </w:p>
        </w:tc>
        <w:tc>
          <w:tcPr>
            <w:tcW w:w="4531" w:type="dxa"/>
          </w:tcPr>
          <w:p w:rsidR="002B6100" w:rsidRPr="00163319" w:rsidRDefault="00907DE6" w:rsidP="00907DE6">
            <w:pPr>
              <w:bidi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Lecturer</w:t>
            </w:r>
            <w:r w:rsidR="002B6100" w:rsidRPr="00163319">
              <w:rPr>
                <w:b/>
                <w:bCs/>
                <w:noProof/>
              </w:rPr>
              <w:t xml:space="preserve">'s Name: </w:t>
            </w:r>
            <w:r w:rsidR="002B6100">
              <w:rPr>
                <w:b/>
                <w:bCs/>
                <w:noProof/>
              </w:rPr>
              <w:t xml:space="preserve">Dr. </w:t>
            </w:r>
            <w:r>
              <w:rPr>
                <w:b/>
                <w:bCs/>
                <w:noProof/>
              </w:rPr>
              <w:t>Hanan Amaireh</w:t>
            </w:r>
          </w:p>
        </w:tc>
      </w:tr>
      <w:tr w:rsidR="002B6100" w:rsidRPr="00163319">
        <w:tc>
          <w:tcPr>
            <w:tcW w:w="2520" w:type="dxa"/>
          </w:tcPr>
          <w:p w:rsidR="002B6100" w:rsidRPr="00163319" w:rsidRDefault="002B6100" w:rsidP="008C7A7A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Day: </w:t>
            </w:r>
            <w:r w:rsidR="008C7A7A">
              <w:rPr>
                <w:b/>
                <w:bCs/>
              </w:rPr>
              <w:t>Tuesday</w:t>
            </w:r>
          </w:p>
        </w:tc>
        <w:tc>
          <w:tcPr>
            <w:tcW w:w="3420" w:type="dxa"/>
          </w:tcPr>
          <w:p w:rsidR="002B6100" w:rsidRPr="00163319" w:rsidRDefault="002B6100" w:rsidP="008C7A7A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Date:  </w:t>
            </w:r>
            <w:r w:rsidR="008C7A7A">
              <w:rPr>
                <w:b/>
                <w:bCs/>
              </w:rPr>
              <w:t>4</w:t>
            </w:r>
            <w:r w:rsidRPr="00163319">
              <w:rPr>
                <w:b/>
                <w:bCs/>
              </w:rPr>
              <w:t xml:space="preserve"> / </w:t>
            </w:r>
            <w:r w:rsidR="00D43E8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16331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201</w:t>
            </w:r>
            <w:r w:rsidR="008C7A7A">
              <w:rPr>
                <w:b/>
                <w:bCs/>
              </w:rPr>
              <w:t>4</w:t>
            </w:r>
          </w:p>
        </w:tc>
        <w:tc>
          <w:tcPr>
            <w:tcW w:w="4531" w:type="dxa"/>
          </w:tcPr>
          <w:p w:rsidR="002B6100" w:rsidRPr="00163319" w:rsidRDefault="002B6100" w:rsidP="008C7A7A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Time: </w:t>
            </w:r>
            <w:r w:rsidR="008C7A7A">
              <w:rPr>
                <w:b/>
                <w:bCs/>
              </w:rPr>
              <w:t>11:30 -13:30</w:t>
            </w:r>
          </w:p>
        </w:tc>
      </w:tr>
    </w:tbl>
    <w:p w:rsidR="002B6100" w:rsidRPr="00163319" w:rsidRDefault="002B6100" w:rsidP="00353422">
      <w:pPr>
        <w:bidi w:val="0"/>
        <w:rPr>
          <w:b/>
          <w:bCs/>
          <w:rtl/>
          <w:lang w:bidi="ar-JO"/>
        </w:rPr>
      </w:pP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1"/>
      </w:tblGrid>
      <w:tr w:rsidR="002B6100" w:rsidRPr="00163319">
        <w:trPr>
          <w:trHeight w:val="366"/>
        </w:trPr>
        <w:tc>
          <w:tcPr>
            <w:tcW w:w="10471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sz w:val="10"/>
                <w:szCs w:val="10"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Examination:     </w:t>
            </w:r>
            <w:r w:rsidRPr="00D72EEB">
              <w:rPr>
                <w:b/>
                <w:bCs/>
              </w:rPr>
              <w:t xml:space="preserve"> 1</w:t>
            </w:r>
            <w:r w:rsidRPr="00D72EEB">
              <w:rPr>
                <w:b/>
                <w:bCs/>
                <w:vertAlign w:val="superscript"/>
              </w:rPr>
              <w:t>st</w:t>
            </w:r>
            <w:r w:rsidR="008C7A7A">
              <w:rPr>
                <w:b/>
                <w:bCs/>
                <w:vertAlign w:val="superscript"/>
              </w:rPr>
              <w:t>.</w:t>
            </w:r>
            <w:r w:rsidRPr="00D72EEB">
              <w:rPr>
                <w:b/>
                <w:bCs/>
              </w:rPr>
              <w:t xml:space="preserve">  </w:t>
            </w:r>
            <w:r w:rsidRPr="00163319">
              <w:rPr>
                <w:b/>
                <w:bCs/>
              </w:rPr>
              <w:t xml:space="preserve">                                         </w:t>
            </w:r>
            <w:r w:rsidRPr="00287A09">
              <w:rPr>
                <w:b/>
                <w:bCs/>
              </w:rPr>
              <w:t>2</w:t>
            </w:r>
            <w:r w:rsidRPr="00287A09">
              <w:rPr>
                <w:b/>
                <w:bCs/>
                <w:vertAlign w:val="superscript"/>
              </w:rPr>
              <w:t>nd</w:t>
            </w:r>
            <w:r w:rsidR="008C7A7A" w:rsidRPr="008C7A7A">
              <w:rPr>
                <w:b/>
                <w:bCs/>
                <w:shd w:val="clear" w:color="auto" w:fill="FFFFFF"/>
                <w:vertAlign w:val="superscript"/>
              </w:rPr>
              <w:t>.</w:t>
            </w:r>
            <w:r w:rsidRPr="008C7A7A">
              <w:rPr>
                <w:b/>
                <w:bCs/>
                <w:shd w:val="clear" w:color="auto" w:fill="FFFFFF"/>
              </w:rPr>
              <w:t xml:space="preserve"> </w:t>
            </w:r>
            <w:r w:rsidRPr="00287A09">
              <w:rPr>
                <w:b/>
                <w:bCs/>
                <w:shd w:val="clear" w:color="auto" w:fill="FFFFFF"/>
              </w:rPr>
              <w:t xml:space="preserve">                                               </w:t>
            </w:r>
            <w:r w:rsidRPr="00287A09">
              <w:rPr>
                <w:b/>
                <w:bCs/>
                <w:u w:val="single"/>
                <w:shd w:val="clear" w:color="auto" w:fill="FFFFFF"/>
              </w:rPr>
              <w:t>Final</w:t>
            </w:r>
          </w:p>
          <w:p w:rsidR="002B6100" w:rsidRPr="00163319" w:rsidRDefault="002B6100" w:rsidP="00353422">
            <w:pPr>
              <w:bidi w:val="0"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</w:tbl>
    <w:p w:rsidR="002B6100" w:rsidRPr="00163319" w:rsidRDefault="002B6100" w:rsidP="00353422">
      <w:pPr>
        <w:bidi w:val="0"/>
        <w:ind w:right="-180"/>
        <w:rPr>
          <w:b/>
          <w:bCs/>
        </w:rPr>
      </w:pPr>
      <w:r w:rsidRPr="00163319">
        <w:rPr>
          <w:b/>
          <w:bCs/>
        </w:rPr>
        <w:t xml:space="preserve">          </w:t>
      </w:r>
      <w:r w:rsidRPr="00163319">
        <w:rPr>
          <w:rFonts w:hint="cs"/>
          <w:b/>
          <w:bCs/>
          <w:rtl/>
          <w:lang w:bidi="ar-JO"/>
        </w:rPr>
        <w:t xml:space="preserve">               </w:t>
      </w:r>
      <w:r w:rsidRPr="00163319">
        <w:rPr>
          <w:b/>
          <w:bCs/>
        </w:rPr>
        <w:t xml:space="preserve">             </w:t>
      </w:r>
    </w:p>
    <w:p w:rsidR="002B6100" w:rsidRPr="00163319" w:rsidRDefault="005A3252" w:rsidP="005A3252">
      <w:pPr>
        <w:bidi w:val="0"/>
        <w:ind w:right="-180"/>
        <w:rPr>
          <w:b/>
          <w:bCs/>
          <w:rtl/>
          <w:lang w:bidi="ar-JO"/>
        </w:rPr>
      </w:pPr>
      <w:r>
        <w:rPr>
          <w:b/>
          <w:bCs/>
        </w:rPr>
        <w:t>B.</w:t>
      </w:r>
      <w:r w:rsidR="00D72EEB">
        <w:rPr>
          <w:b/>
          <w:bCs/>
        </w:rPr>
        <w:t xml:space="preserve"> </w:t>
      </w:r>
      <w:r w:rsidR="002B6100" w:rsidRPr="00163319">
        <w:rPr>
          <w:b/>
          <w:bCs/>
        </w:rPr>
        <w:t xml:space="preserve">Guidelines                                                                                                                                                      </w:t>
      </w:r>
      <w:r w:rsidR="002B6100" w:rsidRPr="00163319">
        <w:rPr>
          <w:rFonts w:hint="cs"/>
          <w:b/>
          <w:bCs/>
          <w:rtl/>
          <w:lang w:bidi="ar-JO"/>
        </w:rPr>
        <w:t xml:space="preserve">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1"/>
      </w:tblGrid>
      <w:tr w:rsidR="002B6100" w:rsidRPr="00163319">
        <w:tc>
          <w:tcPr>
            <w:tcW w:w="10471" w:type="dxa"/>
            <w:vAlign w:val="center"/>
          </w:tcPr>
          <w:p w:rsidR="002B6100" w:rsidRPr="00163319" w:rsidRDefault="002B6100" w:rsidP="00B559BC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>-The exam consists of four cat</w:t>
            </w:r>
            <w:r>
              <w:rPr>
                <w:b/>
                <w:bCs/>
              </w:rPr>
              <w:t>egories and the total mark is (</w:t>
            </w:r>
            <w:r w:rsidR="00B559BC">
              <w:rPr>
                <w:rFonts w:hint="cs"/>
                <w:b/>
                <w:bCs/>
                <w:rtl/>
              </w:rPr>
              <w:t>4</w:t>
            </w:r>
            <w:r w:rsidRPr="00163319">
              <w:rPr>
                <w:b/>
                <w:bCs/>
              </w:rPr>
              <w:t>0).</w:t>
            </w:r>
          </w:p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>- Each question has its own mark.</w:t>
            </w:r>
          </w:p>
          <w:p w:rsidR="002B6100" w:rsidRPr="008841FF" w:rsidRDefault="002B6100" w:rsidP="00353422">
            <w:pPr>
              <w:pStyle w:val="BodyText"/>
              <w:bidi w:val="0"/>
              <w:rPr>
                <w:sz w:val="24"/>
                <w:szCs w:val="24"/>
              </w:rPr>
            </w:pPr>
            <w:r w:rsidRPr="00163319">
              <w:rPr>
                <w:sz w:val="24"/>
                <w:szCs w:val="24"/>
              </w:rPr>
              <w:t xml:space="preserve">-The answer must be written clearly.                          </w:t>
            </w:r>
          </w:p>
        </w:tc>
      </w:tr>
    </w:tbl>
    <w:p w:rsidR="002B6100" w:rsidRPr="00163319" w:rsidRDefault="002B6100" w:rsidP="00353422">
      <w:pPr>
        <w:pStyle w:val="Heading6"/>
        <w:bidi w:val="0"/>
        <w:jc w:val="left"/>
        <w:rPr>
          <w:sz w:val="24"/>
          <w:szCs w:val="24"/>
          <w:u w:val="none"/>
        </w:rPr>
      </w:pPr>
    </w:p>
    <w:p w:rsidR="002B6100" w:rsidRPr="00163319" w:rsidRDefault="00443CF7" w:rsidP="00443CF7">
      <w:pPr>
        <w:pStyle w:val="Heading6"/>
        <w:bidi w:val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C. Exam Questions</w:t>
      </w:r>
      <w:r w:rsidR="002B6100" w:rsidRPr="00163319">
        <w:rPr>
          <w:sz w:val="24"/>
          <w:szCs w:val="24"/>
          <w:u w:val="none"/>
        </w:rPr>
        <w:t xml:space="preserve"> </w:t>
      </w:r>
      <w:r w:rsidRPr="00163319">
        <w:rPr>
          <w:sz w:val="24"/>
          <w:szCs w:val="24"/>
          <w:u w:val="none"/>
        </w:rPr>
        <w:t xml:space="preserve">and </w:t>
      </w:r>
      <w:r w:rsidR="002B6100" w:rsidRPr="00163319">
        <w:rPr>
          <w:sz w:val="24"/>
          <w:szCs w:val="24"/>
          <w:u w:val="none"/>
        </w:rPr>
        <w:t>Grades Allocated for Each Question:</w:t>
      </w:r>
    </w:p>
    <w:tbl>
      <w:tblPr>
        <w:tblW w:w="77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8"/>
        <w:gridCol w:w="2589"/>
        <w:gridCol w:w="2584"/>
      </w:tblGrid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Question</w:t>
            </w:r>
          </w:p>
        </w:tc>
        <w:tc>
          <w:tcPr>
            <w:tcW w:w="2589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 point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Points Earned</w:t>
            </w: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1.</w:t>
            </w:r>
          </w:p>
        </w:tc>
        <w:tc>
          <w:tcPr>
            <w:tcW w:w="2589" w:type="dxa"/>
          </w:tcPr>
          <w:p w:rsidR="00176459" w:rsidRPr="00163319" w:rsidRDefault="008C7A7A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2.</w:t>
            </w:r>
          </w:p>
        </w:tc>
        <w:tc>
          <w:tcPr>
            <w:tcW w:w="2589" w:type="dxa"/>
          </w:tcPr>
          <w:p w:rsidR="00176459" w:rsidRPr="00163319" w:rsidRDefault="008C7A7A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3.</w:t>
            </w:r>
          </w:p>
        </w:tc>
        <w:tc>
          <w:tcPr>
            <w:tcW w:w="2589" w:type="dxa"/>
          </w:tcPr>
          <w:p w:rsidR="00176459" w:rsidRPr="00163319" w:rsidRDefault="008C7A7A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4.</w:t>
            </w:r>
          </w:p>
        </w:tc>
        <w:tc>
          <w:tcPr>
            <w:tcW w:w="2589" w:type="dxa"/>
          </w:tcPr>
          <w:p w:rsidR="00176459" w:rsidRDefault="008C7A7A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</w:t>
            </w:r>
          </w:p>
        </w:tc>
        <w:tc>
          <w:tcPr>
            <w:tcW w:w="2589" w:type="dxa"/>
          </w:tcPr>
          <w:p w:rsidR="00176459" w:rsidRPr="00163319" w:rsidRDefault="008C7A7A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</w:t>
            </w:r>
            <w:r w:rsidR="00176459" w:rsidRPr="00163319">
              <w:rPr>
                <w:lang w:bidi="ar-JO"/>
              </w:rPr>
              <w:t>0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</w:tbl>
    <w:p w:rsidR="002B6100" w:rsidRPr="00163319" w:rsidRDefault="002B6100" w:rsidP="008C5415">
      <w:pPr>
        <w:bidi w:val="0"/>
        <w:ind w:right="-360"/>
        <w:rPr>
          <w:b/>
          <w:bCs/>
          <w:rtl/>
        </w:rPr>
      </w:pPr>
      <w:r w:rsidRPr="00163319">
        <w:rPr>
          <w:b/>
          <w:bCs/>
        </w:rPr>
        <w:t xml:space="preserve">  D</w:t>
      </w:r>
      <w:r w:rsidR="008C5415">
        <w:rPr>
          <w:b/>
          <w:bCs/>
        </w:rPr>
        <w:t>.</w:t>
      </w:r>
      <w:r w:rsidRPr="00163319">
        <w:rPr>
          <w:b/>
          <w:bCs/>
        </w:rPr>
        <w:t xml:space="preserve"> Student</w:t>
      </w:r>
      <w:r w:rsidR="005E5460" w:rsidRPr="00163319">
        <w:rPr>
          <w:b/>
          <w:bCs/>
        </w:rPr>
        <w:t>'s</w:t>
      </w:r>
      <w:r w:rsidRPr="00163319">
        <w:rPr>
          <w:b/>
          <w:bCs/>
        </w:rPr>
        <w:t xml:space="preserve"> Comments on the Questions </w:t>
      </w:r>
      <w:r w:rsidR="00176459" w:rsidRPr="00163319">
        <w:rPr>
          <w:b/>
          <w:bCs/>
        </w:rPr>
        <w:t>(If</w:t>
      </w:r>
      <w:r w:rsidRPr="00163319">
        <w:rPr>
          <w:b/>
          <w:bCs/>
        </w:rPr>
        <w:t xml:space="preserve"> </w:t>
      </w:r>
      <w:r w:rsidR="00176459" w:rsidRPr="00163319">
        <w:rPr>
          <w:b/>
          <w:bCs/>
        </w:rPr>
        <w:t>any)</w:t>
      </w:r>
      <w:r w:rsidRPr="00163319">
        <w:rPr>
          <w:b/>
          <w:bCs/>
        </w:rPr>
        <w:t xml:space="preserve">                                                            </w:t>
      </w:r>
    </w:p>
    <w:tbl>
      <w:tblPr>
        <w:bidiVisual/>
        <w:tblW w:w="10291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1"/>
      </w:tblGrid>
      <w:tr w:rsidR="002B6100" w:rsidRPr="00163319">
        <w:tc>
          <w:tcPr>
            <w:tcW w:w="10291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</w:tbl>
    <w:p w:rsidR="002B6100" w:rsidRPr="00163319" w:rsidRDefault="002B6100" w:rsidP="00353422">
      <w:pPr>
        <w:bidi w:val="0"/>
        <w:rPr>
          <w:rtl/>
          <w:lang w:bidi="ar-JO"/>
        </w:rPr>
      </w:pPr>
      <w:r w:rsidRPr="00163319">
        <w:rPr>
          <w:b/>
          <w:bCs/>
        </w:rPr>
        <w:t xml:space="preserve">                                                                                                                </w:t>
      </w:r>
    </w:p>
    <w:p w:rsidR="002B6100" w:rsidRPr="00163319" w:rsidRDefault="002B6100" w:rsidP="008C5415">
      <w:pPr>
        <w:bidi w:val="0"/>
        <w:ind w:right="-360"/>
        <w:rPr>
          <w:b/>
          <w:bCs/>
          <w:lang w:bidi="ar-JO"/>
        </w:rPr>
      </w:pPr>
      <w:r w:rsidRPr="00163319">
        <w:rPr>
          <w:b/>
          <w:bCs/>
        </w:rPr>
        <w:t xml:space="preserve"> E</w:t>
      </w:r>
      <w:r w:rsidR="008C5415">
        <w:rPr>
          <w:b/>
          <w:bCs/>
        </w:rPr>
        <w:t>.</w:t>
      </w:r>
      <w:r w:rsidRPr="00163319">
        <w:rPr>
          <w:b/>
          <w:bCs/>
        </w:rPr>
        <w:t xml:space="preserve"> Tutor's Remarks:                                                            </w:t>
      </w:r>
    </w:p>
    <w:tbl>
      <w:tblPr>
        <w:bidiVisual/>
        <w:tblW w:w="993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9"/>
        <w:gridCol w:w="885"/>
      </w:tblGrid>
      <w:tr w:rsidR="002B6100" w:rsidRPr="00163319" w:rsidTr="00BD0EBA">
        <w:tc>
          <w:tcPr>
            <w:tcW w:w="9934" w:type="dxa"/>
            <w:gridSpan w:val="2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  <w:tr w:rsidR="002B6100" w:rsidRPr="00163319" w:rsidTr="00BD0EBA">
        <w:trPr>
          <w:gridAfter w:val="1"/>
          <w:wAfter w:w="885" w:type="dxa"/>
        </w:trPr>
        <w:tc>
          <w:tcPr>
            <w:tcW w:w="9049" w:type="dxa"/>
          </w:tcPr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</w:p>
          <w:p w:rsidR="005A3252" w:rsidRDefault="005A3252" w:rsidP="00353422">
            <w:pPr>
              <w:bidi w:val="0"/>
              <w:rPr>
                <w:b/>
                <w:bCs/>
              </w:rPr>
            </w:pPr>
          </w:p>
          <w:p w:rsidR="002B6100" w:rsidRPr="00163319" w:rsidRDefault="002B6100" w:rsidP="005A325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lastRenderedPageBreak/>
              <w:t>FIRST Category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Knowledge and</w:t>
            </w:r>
            <w:r w:rsidRPr="00163319">
              <w:rPr>
                <w:b/>
                <w:bCs/>
              </w:rPr>
              <w:t xml:space="preserve"> Understanding  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  <w:r w:rsidRPr="00163319">
              <w:t>The aim of these questions is to asses</w:t>
            </w:r>
            <w:r>
              <w:t>s</w:t>
            </w:r>
            <w:r w:rsidRPr="00163319">
              <w:t xml:space="preserve"> the basic knowledge and skills the student acquired.                                </w:t>
            </w:r>
            <w:r w:rsidRPr="00163319">
              <w:rPr>
                <w:b/>
                <w:bCs/>
              </w:rPr>
              <w:t xml:space="preserve">                                        </w:t>
            </w:r>
          </w:p>
        </w:tc>
      </w:tr>
    </w:tbl>
    <w:p w:rsidR="002B6100" w:rsidRPr="00163319" w:rsidRDefault="002B6100" w:rsidP="00353422">
      <w:pPr>
        <w:bidi w:val="0"/>
        <w:rPr>
          <w:rtl/>
          <w:lang w:bidi="ar-JO"/>
        </w:rPr>
      </w:pPr>
    </w:p>
    <w:p w:rsidR="002B6100" w:rsidRDefault="002B6100" w:rsidP="008C7A7A">
      <w:pPr>
        <w:bidi w:val="0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Q.1</w:t>
      </w:r>
      <w:r w:rsidR="00F72A1B">
        <w:rPr>
          <w:rFonts w:cs="Traditional Arabic"/>
          <w:b/>
          <w:bCs/>
          <w:lang w:bidi="ar-JO"/>
        </w:rPr>
        <w:t>:</w:t>
      </w:r>
      <w:r w:rsidR="00287A09">
        <w:rPr>
          <w:rFonts w:cs="Traditional Arabic"/>
          <w:b/>
          <w:bCs/>
          <w:lang w:bidi="ar-JO"/>
        </w:rPr>
        <w:t xml:space="preserve"> Rewrite the following passage and correct the mistakes in it (punctuation, capitalization, etc.).</w:t>
      </w:r>
      <w:r w:rsidR="006E5856">
        <w:rPr>
          <w:rFonts w:cs="Traditional Arabic"/>
          <w:b/>
          <w:bCs/>
          <w:lang w:bidi="ar-JO"/>
        </w:rPr>
        <w:t xml:space="preserve"> </w:t>
      </w:r>
      <w:r>
        <w:rPr>
          <w:rFonts w:cs="Traditional Arabic"/>
          <w:b/>
          <w:bCs/>
          <w:lang w:bidi="ar-JO"/>
        </w:rPr>
        <w:tab/>
      </w:r>
      <w:proofErr w:type="gramStart"/>
      <w:r w:rsidRPr="00DD5258">
        <w:rPr>
          <w:rFonts w:cs="Traditional Arabic"/>
          <w:bCs/>
          <w:i/>
          <w:lang w:bidi="ar-JO"/>
        </w:rPr>
        <w:t>(</w:t>
      </w:r>
      <w:r w:rsidR="008C7A7A">
        <w:rPr>
          <w:rFonts w:cs="Traditional Arabic"/>
          <w:bCs/>
          <w:i/>
          <w:lang w:bidi="ar-JO"/>
        </w:rPr>
        <w:t>10</w:t>
      </w:r>
      <w:r w:rsidRPr="00DD5258">
        <w:rPr>
          <w:rFonts w:cs="Traditional Arabic"/>
          <w:bCs/>
          <w:i/>
          <w:lang w:bidi="ar-JO"/>
        </w:rPr>
        <w:t xml:space="preserve"> Points)</w:t>
      </w:r>
      <w:r w:rsidR="00907DE6">
        <w:rPr>
          <w:rFonts w:cs="Traditional Arabic"/>
          <w:b/>
          <w:bCs/>
          <w:lang w:bidi="ar-JO"/>
        </w:rPr>
        <w:t>.</w:t>
      </w:r>
      <w:proofErr w:type="gramEnd"/>
    </w:p>
    <w:p w:rsidR="00EF5320" w:rsidRDefault="00EF5320" w:rsidP="00EF5320">
      <w:pPr>
        <w:bidi w:val="0"/>
        <w:rPr>
          <w:rFonts w:cs="Traditional Arabic"/>
          <w:b/>
          <w:bCs/>
          <w:lang w:bidi="ar-JO"/>
        </w:rPr>
      </w:pPr>
    </w:p>
    <w:p w:rsidR="00287A09" w:rsidRDefault="00287A09" w:rsidP="00536C19">
      <w:pPr>
        <w:bidi w:val="0"/>
        <w:jc w:val="center"/>
        <w:rPr>
          <w:rFonts w:ascii="Calibri" w:eastAsia="Calibri" w:hAnsi="Calibri" w:cs="Arial"/>
          <w:b/>
          <w:bCs/>
        </w:rPr>
      </w:pPr>
      <w:proofErr w:type="gramStart"/>
      <w:r>
        <w:rPr>
          <w:rFonts w:ascii="Calibri" w:eastAsia="Calibri" w:hAnsi="Calibri" w:cs="Arial"/>
          <w:b/>
          <w:bCs/>
        </w:rPr>
        <w:t>communication</w:t>
      </w:r>
      <w:proofErr w:type="gramEnd"/>
      <w:r>
        <w:rPr>
          <w:rFonts w:ascii="Calibri" w:eastAsia="Calibri" w:hAnsi="Calibri" w:cs="Arial"/>
          <w:b/>
          <w:bCs/>
        </w:rPr>
        <w:t xml:space="preserve"> problems</w:t>
      </w:r>
    </w:p>
    <w:p w:rsidR="00287A09" w:rsidRDefault="00287A09" w:rsidP="00536C19">
      <w:pPr>
        <w:bidi w:val="0"/>
        <w:rPr>
          <w:rFonts w:ascii="Calibri" w:eastAsia="Calibri" w:hAnsi="Calibri" w:cs="Arial"/>
          <w:b/>
          <w:bCs/>
        </w:rPr>
      </w:pPr>
    </w:p>
    <w:p w:rsidR="00287A09" w:rsidRDefault="00287A09" w:rsidP="00536C19">
      <w:pPr>
        <w:bidi w:val="0"/>
        <w:jc w:val="both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one</w:t>
      </w:r>
      <w:r w:rsidR="0064363B">
        <w:rPr>
          <w:rFonts w:ascii="Calibri" w:eastAsia="Calibri" w:hAnsi="Calibri" w:cs="Arial"/>
          <w:b/>
          <w:bCs/>
        </w:rPr>
        <w:t xml:space="preserve"> kind</w:t>
      </w:r>
      <w:r>
        <w:rPr>
          <w:rFonts w:ascii="Calibri" w:eastAsia="Calibri" w:hAnsi="Calibri" w:cs="Arial"/>
          <w:b/>
          <w:bCs/>
        </w:rPr>
        <w:t xml:space="preserve"> of culture shock faced by international student in the united states is difficulty communicating with </w:t>
      </w:r>
      <w:proofErr w:type="spellStart"/>
      <w:r>
        <w:rPr>
          <w:rFonts w:ascii="Calibri" w:eastAsia="Calibri" w:hAnsi="Calibri" w:cs="Arial"/>
          <w:b/>
          <w:bCs/>
        </w:rPr>
        <w:t>americans</w:t>
      </w:r>
      <w:proofErr w:type="spellEnd"/>
      <w:r>
        <w:rPr>
          <w:rFonts w:ascii="Calibri" w:eastAsia="Calibri" w:hAnsi="Calibri" w:cs="Arial"/>
          <w:b/>
          <w:bCs/>
        </w:rPr>
        <w:t xml:space="preserve"> when they first arrive in the united states they soon realize that their verbal skills are poor first of all they lack vocabulary, and they have poor pronunciation, so </w:t>
      </w:r>
      <w:proofErr w:type="spellStart"/>
      <w:r>
        <w:rPr>
          <w:rFonts w:ascii="Calibri" w:eastAsia="Calibri" w:hAnsi="Calibri" w:cs="Arial"/>
          <w:b/>
          <w:bCs/>
        </w:rPr>
        <w:t>american</w:t>
      </w:r>
      <w:proofErr w:type="spellEnd"/>
      <w:r>
        <w:rPr>
          <w:rFonts w:ascii="Calibri" w:eastAsia="Calibri" w:hAnsi="Calibri" w:cs="Arial"/>
          <w:b/>
          <w:bCs/>
        </w:rPr>
        <w:t xml:space="preserve"> people don’t understand them for example, a few days ago, </w:t>
      </w:r>
      <w:proofErr w:type="spellStart"/>
      <w:r>
        <w:rPr>
          <w:rFonts w:ascii="Calibri" w:eastAsia="Calibri" w:hAnsi="Calibri" w:cs="Arial"/>
          <w:b/>
          <w:bCs/>
        </w:rPr>
        <w:t>i</w:t>
      </w:r>
      <w:proofErr w:type="spellEnd"/>
      <w:r>
        <w:rPr>
          <w:rFonts w:ascii="Calibri" w:eastAsia="Calibri" w:hAnsi="Calibri" w:cs="Arial"/>
          <w:b/>
          <w:bCs/>
        </w:rPr>
        <w:t xml:space="preserve"> asked an </w:t>
      </w:r>
      <w:proofErr w:type="spellStart"/>
      <w:r>
        <w:rPr>
          <w:rFonts w:ascii="Calibri" w:eastAsia="Calibri" w:hAnsi="Calibri" w:cs="Arial"/>
          <w:b/>
          <w:bCs/>
        </w:rPr>
        <w:t>american</w:t>
      </w:r>
      <w:proofErr w:type="spellEnd"/>
      <w:r>
        <w:rPr>
          <w:rFonts w:ascii="Calibri" w:eastAsia="Calibri" w:hAnsi="Calibri" w:cs="Arial"/>
          <w:b/>
          <w:bCs/>
        </w:rPr>
        <w:t xml:space="preserve"> student how to get to the library, but because </w:t>
      </w:r>
      <w:proofErr w:type="spellStart"/>
      <w:r>
        <w:rPr>
          <w:rFonts w:ascii="Calibri" w:eastAsia="Calibri" w:hAnsi="Calibri" w:cs="Arial"/>
          <w:b/>
          <w:bCs/>
        </w:rPr>
        <w:t>i</w:t>
      </w:r>
      <w:proofErr w:type="spellEnd"/>
      <w:r>
        <w:rPr>
          <w:rFonts w:ascii="Calibri" w:eastAsia="Calibri" w:hAnsi="Calibri" w:cs="Arial"/>
          <w:b/>
          <w:bCs/>
        </w:rPr>
        <w:t xml:space="preserve"> have trouble pronouncing </w:t>
      </w:r>
      <w:r w:rsidRPr="0064363B">
        <w:rPr>
          <w:rFonts w:ascii="Calibri" w:eastAsia="Calibri" w:hAnsi="Calibri" w:cs="Arial"/>
          <w:b/>
          <w:bCs/>
          <w:i/>
          <w:iCs/>
        </w:rPr>
        <w:t>r’s and I’s</w:t>
      </w:r>
      <w:r>
        <w:rPr>
          <w:rFonts w:ascii="Calibri" w:eastAsia="Calibri" w:hAnsi="Calibri" w:cs="Arial"/>
          <w:b/>
          <w:bCs/>
        </w:rPr>
        <w:t xml:space="preserve">, the student didn’t understand me. </w:t>
      </w:r>
      <w:proofErr w:type="spellStart"/>
      <w:proofErr w:type="gramStart"/>
      <w:r>
        <w:rPr>
          <w:rFonts w:ascii="Calibri" w:eastAsia="Calibri" w:hAnsi="Calibri" w:cs="Arial"/>
          <w:b/>
          <w:bCs/>
        </w:rPr>
        <w:t>i</w:t>
      </w:r>
      <w:proofErr w:type="spellEnd"/>
      <w:proofErr w:type="gramEnd"/>
      <w:r>
        <w:rPr>
          <w:rFonts w:ascii="Calibri" w:eastAsia="Calibri" w:hAnsi="Calibri" w:cs="Arial"/>
          <w:b/>
          <w:bCs/>
        </w:rPr>
        <w:t xml:space="preserve"> finally had to write it on a piece of paper. </w:t>
      </w:r>
      <w:proofErr w:type="gramStart"/>
      <w:r>
        <w:rPr>
          <w:rFonts w:ascii="Calibri" w:eastAsia="Calibri" w:hAnsi="Calibri" w:cs="Arial"/>
          <w:b/>
          <w:bCs/>
        </w:rPr>
        <w:t>international</w:t>
      </w:r>
      <w:proofErr w:type="gramEnd"/>
      <w:r>
        <w:rPr>
          <w:rFonts w:ascii="Calibri" w:eastAsia="Calibri" w:hAnsi="Calibri" w:cs="Arial"/>
          <w:b/>
          <w:bCs/>
        </w:rPr>
        <w:t xml:space="preserve"> students also speak too softly because they are shy. </w:t>
      </w:r>
      <w:proofErr w:type="gramStart"/>
      <w:r>
        <w:rPr>
          <w:rFonts w:ascii="Calibri" w:eastAsia="Calibri" w:hAnsi="Calibri" w:cs="Arial"/>
          <w:b/>
          <w:bCs/>
        </w:rPr>
        <w:t>it</w:t>
      </w:r>
      <w:proofErr w:type="gramEnd"/>
      <w:r>
        <w:rPr>
          <w:rFonts w:ascii="Calibri" w:eastAsia="Calibri" w:hAnsi="Calibri" w:cs="Arial"/>
          <w:b/>
          <w:bCs/>
        </w:rPr>
        <w:t xml:space="preserve"> is difficult for foreign people to understand </w:t>
      </w:r>
      <w:proofErr w:type="spellStart"/>
      <w:r>
        <w:rPr>
          <w:rFonts w:ascii="Calibri" w:eastAsia="Calibri" w:hAnsi="Calibri" w:cs="Arial"/>
          <w:b/>
          <w:bCs/>
        </w:rPr>
        <w:t>americans</w:t>
      </w:r>
      <w:proofErr w:type="spellEnd"/>
      <w:r>
        <w:rPr>
          <w:rFonts w:ascii="Calibri" w:eastAsia="Calibri" w:hAnsi="Calibri" w:cs="Arial"/>
          <w:b/>
          <w:bCs/>
        </w:rPr>
        <w:t xml:space="preserve">, too.  </w:t>
      </w:r>
      <w:proofErr w:type="spellStart"/>
      <w:r>
        <w:rPr>
          <w:rFonts w:ascii="Calibri" w:eastAsia="Calibri" w:hAnsi="Calibri" w:cs="Arial"/>
          <w:b/>
          <w:bCs/>
        </w:rPr>
        <w:t>americans</w:t>
      </w:r>
      <w:proofErr w:type="spellEnd"/>
      <w:r>
        <w:rPr>
          <w:rFonts w:ascii="Calibri" w:eastAsia="Calibri" w:hAnsi="Calibri" w:cs="Arial"/>
          <w:b/>
          <w:bCs/>
        </w:rPr>
        <w:t xml:space="preserve"> use incomplete  sentences, such as “Later” to mean “</w:t>
      </w:r>
      <w:proofErr w:type="spellStart"/>
      <w:r>
        <w:rPr>
          <w:rFonts w:ascii="Calibri" w:eastAsia="Calibri" w:hAnsi="Calibri" w:cs="Arial"/>
          <w:b/>
          <w:bCs/>
        </w:rPr>
        <w:t>i’ll</w:t>
      </w:r>
      <w:proofErr w:type="spellEnd"/>
      <w:r>
        <w:rPr>
          <w:rFonts w:ascii="Calibri" w:eastAsia="Calibri" w:hAnsi="Calibri" w:cs="Arial"/>
          <w:b/>
          <w:bCs/>
        </w:rPr>
        <w:t xml:space="preserve">” see </w:t>
      </w:r>
      <w:r w:rsidR="00686DED">
        <w:rPr>
          <w:rFonts w:ascii="Calibri" w:eastAsia="Calibri" w:hAnsi="Calibri" w:cs="Arial"/>
          <w:b/>
          <w:bCs/>
        </w:rPr>
        <w:t>you later,” and “</w:t>
      </w:r>
      <w:r>
        <w:rPr>
          <w:rFonts w:ascii="Calibri" w:eastAsia="Calibri" w:hAnsi="Calibri" w:cs="Arial"/>
          <w:b/>
          <w:bCs/>
        </w:rPr>
        <w:t>Coming?” to mean “Are you coming”</w:t>
      </w:r>
    </w:p>
    <w:p w:rsidR="00287A09" w:rsidRDefault="00287A09" w:rsidP="002D4D12">
      <w:pPr>
        <w:bidi w:val="0"/>
        <w:rPr>
          <w:rFonts w:cs="Traditional Arabic"/>
          <w:b/>
          <w:bCs/>
          <w:lang w:bidi="ar-JO"/>
        </w:rPr>
      </w:pPr>
      <w:r>
        <w:rPr>
          <w:rFonts w:ascii="Calibri" w:eastAsia="Calibri" w:hAnsi="Calibri" w:cs="Arial"/>
          <w:b/>
          <w:bCs/>
        </w:rPr>
        <w:t xml:space="preserve">Also, </w:t>
      </w:r>
      <w:proofErr w:type="spellStart"/>
      <w:proofErr w:type="gramStart"/>
      <w:r>
        <w:rPr>
          <w:rFonts w:ascii="Calibri" w:eastAsia="Calibri" w:hAnsi="Calibri" w:cs="Arial"/>
          <w:b/>
          <w:bCs/>
        </w:rPr>
        <w:t>americans</w:t>
      </w:r>
      <w:proofErr w:type="spellEnd"/>
      <w:proofErr w:type="gramEnd"/>
      <w:r>
        <w:rPr>
          <w:rFonts w:ascii="Calibri" w:eastAsia="Calibri" w:hAnsi="Calibri" w:cs="Arial"/>
          <w:b/>
          <w:bCs/>
        </w:rPr>
        <w:t xml:space="preserve"> talk too fast so it is often impossible to understand them. </w:t>
      </w:r>
      <w:proofErr w:type="gramStart"/>
      <w:r>
        <w:rPr>
          <w:rFonts w:ascii="Calibri" w:eastAsia="Calibri" w:hAnsi="Calibri" w:cs="Arial"/>
          <w:b/>
          <w:bCs/>
        </w:rPr>
        <w:t>in</w:t>
      </w:r>
      <w:proofErr w:type="gramEnd"/>
      <w:r>
        <w:rPr>
          <w:rFonts w:ascii="Calibri" w:eastAsia="Calibri" w:hAnsi="Calibri" w:cs="Arial"/>
          <w:b/>
          <w:bCs/>
        </w:rPr>
        <w:t xml:space="preserve"> addition , </w:t>
      </w:r>
      <w:proofErr w:type="spellStart"/>
      <w:r>
        <w:rPr>
          <w:rFonts w:ascii="Calibri" w:eastAsia="Calibri" w:hAnsi="Calibri" w:cs="Arial"/>
          <w:b/>
          <w:bCs/>
        </w:rPr>
        <w:t>americans</w:t>
      </w:r>
      <w:proofErr w:type="spellEnd"/>
      <w:r>
        <w:rPr>
          <w:rFonts w:ascii="Calibri" w:eastAsia="Calibri" w:hAnsi="Calibri" w:cs="Arial"/>
          <w:b/>
          <w:bCs/>
        </w:rPr>
        <w:t xml:space="preserve"> also use a lot of slang and idioms whose meanings nonnative speakers do not know. </w:t>
      </w:r>
      <w:proofErr w:type="gramStart"/>
      <w:r>
        <w:rPr>
          <w:rFonts w:ascii="Calibri" w:eastAsia="Calibri" w:hAnsi="Calibri" w:cs="Arial"/>
          <w:b/>
          <w:bCs/>
        </w:rPr>
        <w:t>for</w:t>
      </w:r>
      <w:proofErr w:type="gramEnd"/>
      <w:r>
        <w:rPr>
          <w:rFonts w:ascii="Calibri" w:eastAsia="Calibri" w:hAnsi="Calibri" w:cs="Arial"/>
          <w:b/>
          <w:bCs/>
        </w:rPr>
        <w:t xml:space="preserve"> example, the other day someone said to me</w:t>
      </w:r>
      <w:r w:rsidR="008C7A7A">
        <w:rPr>
          <w:rFonts w:ascii="Calibri" w:eastAsia="Calibri" w:hAnsi="Calibri" w:cs="Arial"/>
          <w:b/>
          <w:bCs/>
        </w:rPr>
        <w:t>,</w:t>
      </w:r>
      <w:r w:rsidR="002D4D12">
        <w:rPr>
          <w:rFonts w:ascii="Calibri" w:eastAsia="Calibri" w:hAnsi="Calibri" w:cs="Arial" w:hint="cs"/>
          <w:b/>
          <w:bCs/>
          <w:rtl/>
        </w:rPr>
        <w:t>"</w:t>
      </w:r>
      <w:r w:rsidR="002D4D12">
        <w:rPr>
          <w:rFonts w:ascii="Calibri" w:eastAsia="Calibri" w:hAnsi="Calibri" w:cs="Arial"/>
          <w:b/>
          <w:bCs/>
        </w:rPr>
        <w:t>That drive</w:t>
      </w:r>
      <w:r>
        <w:rPr>
          <w:rFonts w:ascii="Calibri" w:eastAsia="Calibri" w:hAnsi="Calibri" w:cs="Arial"/>
          <w:b/>
          <w:bCs/>
        </w:rPr>
        <w:t xml:space="preserve">s me up the wall,” and </w:t>
      </w:r>
      <w:proofErr w:type="spellStart"/>
      <w:r>
        <w:rPr>
          <w:rFonts w:ascii="Calibri" w:eastAsia="Calibri" w:hAnsi="Calibri" w:cs="Arial"/>
          <w:b/>
          <w:bCs/>
        </w:rPr>
        <w:t>i</w:t>
      </w:r>
      <w:proofErr w:type="spellEnd"/>
      <w:r>
        <w:rPr>
          <w:rFonts w:ascii="Calibri" w:eastAsia="Calibri" w:hAnsi="Calibri" w:cs="Arial"/>
          <w:b/>
          <w:bCs/>
        </w:rPr>
        <w:t xml:space="preserve"> could not imagine what he meant </w:t>
      </w:r>
      <w:proofErr w:type="spellStart"/>
      <w:r>
        <w:rPr>
          <w:rFonts w:ascii="Calibri" w:eastAsia="Calibri" w:hAnsi="Calibri" w:cs="Arial"/>
          <w:b/>
          <w:bCs/>
        </w:rPr>
        <w:t>i</w:t>
      </w:r>
      <w:proofErr w:type="spellEnd"/>
      <w:r>
        <w:rPr>
          <w:rFonts w:ascii="Calibri" w:eastAsia="Calibri" w:hAnsi="Calibri" w:cs="Arial"/>
          <w:b/>
          <w:bCs/>
        </w:rPr>
        <w:t xml:space="preserve"> had a picture in my mind of him driving his car up a wall, </w:t>
      </w:r>
      <w:r w:rsidR="000F3060">
        <w:rPr>
          <w:rFonts w:ascii="Calibri" w:eastAsia="Calibri" w:hAnsi="Calibri" w:cs="Arial"/>
          <w:b/>
          <w:bCs/>
        </w:rPr>
        <w:t xml:space="preserve">it </w:t>
      </w:r>
      <w:r>
        <w:rPr>
          <w:rFonts w:ascii="Calibri" w:eastAsia="Calibri" w:hAnsi="Calibri" w:cs="Arial"/>
          <w:b/>
          <w:bCs/>
        </w:rPr>
        <w:t>didn’t make sense to me</w:t>
      </w:r>
    </w:p>
    <w:p w:rsidR="00907DE6" w:rsidRDefault="00536C19" w:rsidP="00536C19">
      <w:pPr>
        <w:tabs>
          <w:tab w:val="left" w:pos="2736"/>
        </w:tabs>
        <w:bidi w:val="0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ab/>
      </w:r>
    </w:p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8F41E2" w:rsidRDefault="008F41E2" w:rsidP="00D72EEB">
      <w:pPr>
        <w:pStyle w:val="ListParagraph"/>
        <w:bidi w:val="0"/>
        <w:spacing w:line="480" w:lineRule="auto"/>
        <w:rPr>
          <w:rFonts w:cs="Traditional Arabic"/>
          <w:b/>
          <w:bCs/>
          <w:lang w:bidi="ar-JO"/>
        </w:rPr>
      </w:pPr>
    </w:p>
    <w:p w:rsidR="00287A09" w:rsidRDefault="00287A09" w:rsidP="00287A09">
      <w:pPr>
        <w:pStyle w:val="ListParagraph"/>
        <w:bidi w:val="0"/>
        <w:spacing w:line="480" w:lineRule="auto"/>
        <w:rPr>
          <w:rFonts w:cs="Traditional Arabic"/>
          <w:b/>
          <w:bCs/>
          <w:lang w:bidi="ar-JO"/>
        </w:rPr>
      </w:pPr>
    </w:p>
    <w:p w:rsidR="00287A09" w:rsidRPr="00D72EEB" w:rsidRDefault="00287A09" w:rsidP="00287A09">
      <w:pPr>
        <w:pStyle w:val="ListParagraph"/>
        <w:bidi w:val="0"/>
        <w:spacing w:line="480" w:lineRule="auto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536C19" w:rsidRDefault="00536C19" w:rsidP="00536C19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8"/>
      </w:tblGrid>
      <w:tr w:rsidR="002B6100" w:rsidRPr="00163319">
        <w:trPr>
          <w:trHeight w:val="807"/>
        </w:trPr>
        <w:tc>
          <w:tcPr>
            <w:tcW w:w="9018" w:type="dxa"/>
          </w:tcPr>
          <w:p w:rsidR="002B6100" w:rsidRPr="00163319" w:rsidRDefault="002B6100" w:rsidP="00353422">
            <w:pPr>
              <w:bidi w:val="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lastRenderedPageBreak/>
              <w:t>Second Category</w:t>
            </w:r>
            <w:r w:rsidRPr="00163319">
              <w:rPr>
                <w:rFonts w:cs="Traditional Arabic"/>
                <w:b/>
                <w:bCs/>
                <w:lang w:bidi="ar-JO"/>
              </w:rPr>
              <w:t>:  (Cognitive and Analytical)</w:t>
            </w:r>
          </w:p>
          <w:p w:rsidR="002B6100" w:rsidRPr="00163319" w:rsidRDefault="002B6100" w:rsidP="00353422">
            <w:pPr>
              <w:bidi w:val="0"/>
              <w:rPr>
                <w:rFonts w:cs="Traditional Arabic"/>
                <w:b/>
                <w:bCs/>
                <w:lang w:bidi="ar-JO"/>
              </w:rPr>
            </w:pPr>
            <w:r w:rsidRPr="00163319">
              <w:rPr>
                <w:rFonts w:cs="Traditional Arabic"/>
                <w:lang w:bidi="ar-JO"/>
              </w:rPr>
              <w:t>The aim of these questions</w:t>
            </w:r>
            <w:r w:rsidRPr="00163319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Pr="00163319">
              <w:rPr>
                <w:rFonts w:cs="Traditional Arabic"/>
                <w:lang w:bidi="ar-JO"/>
              </w:rPr>
              <w:t xml:space="preserve">is to </w:t>
            </w:r>
            <w:r w:rsidR="00176459" w:rsidRPr="00163319">
              <w:rPr>
                <w:rFonts w:cs="Traditional Arabic"/>
                <w:lang w:bidi="ar-JO"/>
              </w:rPr>
              <w:t>assess</w:t>
            </w:r>
            <w:r w:rsidRPr="00163319">
              <w:rPr>
                <w:rFonts w:cs="Traditional Arabic"/>
                <w:lang w:bidi="ar-JO"/>
              </w:rPr>
              <w:t xml:space="preserve"> the students</w:t>
            </w:r>
            <w:r>
              <w:rPr>
                <w:rFonts w:cs="Traditional Arabic"/>
                <w:lang w:bidi="ar-JO"/>
              </w:rPr>
              <w:t>’</w:t>
            </w:r>
            <w:r w:rsidRPr="00163319">
              <w:rPr>
                <w:rFonts w:cs="Traditional Arabic"/>
                <w:lang w:bidi="ar-JO"/>
              </w:rPr>
              <w:t xml:space="preserve"> ability to recognize and analyze information.</w:t>
            </w:r>
            <w:r w:rsidRPr="00163319">
              <w:rPr>
                <w:rFonts w:cs="Traditional Arabic"/>
                <w:b/>
                <w:bCs/>
                <w:lang w:bidi="ar-JO"/>
              </w:rPr>
              <w:t xml:space="preserve"> </w:t>
            </w:r>
          </w:p>
        </w:tc>
      </w:tr>
    </w:tbl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0B29B5" w:rsidRDefault="002B6100" w:rsidP="000B29B5">
      <w:pPr>
        <w:bidi w:val="0"/>
        <w:rPr>
          <w:rFonts w:ascii="Calibri" w:hAnsi="Calibri" w:cs="Traditional Arabic"/>
          <w:b/>
          <w:lang w:bidi="ar-JO"/>
        </w:rPr>
      </w:pPr>
      <w:proofErr w:type="gramStart"/>
      <w:r>
        <w:rPr>
          <w:rFonts w:cs="Traditional Arabic"/>
          <w:b/>
          <w:bCs/>
          <w:lang w:bidi="ar-JO"/>
        </w:rPr>
        <w:t>Q.2</w:t>
      </w:r>
      <w:r w:rsidR="000B29B5">
        <w:rPr>
          <w:rFonts w:ascii="Calibri" w:hAnsi="Calibri" w:cs="Traditional Arabic"/>
          <w:b/>
          <w:lang w:bidi="ar-JO"/>
        </w:rPr>
        <w:t>.</w:t>
      </w:r>
      <w:proofErr w:type="gramEnd"/>
      <w:r w:rsidR="000B29B5">
        <w:rPr>
          <w:rFonts w:ascii="Calibri" w:hAnsi="Calibri" w:cs="Traditional Arabic"/>
          <w:b/>
          <w:lang w:bidi="ar-JO"/>
        </w:rPr>
        <w:t xml:space="preserve"> </w:t>
      </w:r>
    </w:p>
    <w:p w:rsidR="000B29B5" w:rsidRDefault="000B29B5" w:rsidP="000B29B5">
      <w:pPr>
        <w:bidi w:val="0"/>
        <w:rPr>
          <w:rFonts w:ascii="Calibri" w:hAnsi="Calibri" w:cs="Traditional Arabic"/>
          <w:b/>
          <w:lang w:bidi="ar-JO"/>
        </w:rPr>
      </w:pPr>
    </w:p>
    <w:p w:rsidR="002B6100" w:rsidRDefault="000B29B5" w:rsidP="00B559BC">
      <w:pPr>
        <w:bidi w:val="0"/>
        <w:rPr>
          <w:rFonts w:cs="Traditional Arabic"/>
          <w:b/>
          <w:bCs/>
          <w:lang w:bidi="ar-JO"/>
        </w:rPr>
      </w:pPr>
      <w:r>
        <w:rPr>
          <w:rFonts w:ascii="Calibri" w:hAnsi="Calibri" w:cs="Traditional Arabic"/>
          <w:b/>
          <w:lang w:bidi="ar-JO"/>
        </w:rPr>
        <w:t xml:space="preserve">A. Write </w:t>
      </w:r>
      <w:r w:rsidR="008C7A7A">
        <w:rPr>
          <w:rFonts w:ascii="Calibri" w:hAnsi="Calibri" w:cs="Traditional Arabic"/>
          <w:b/>
          <w:lang w:bidi="ar-JO"/>
        </w:rPr>
        <w:t xml:space="preserve">FOUR </w:t>
      </w:r>
      <w:r>
        <w:rPr>
          <w:rFonts w:ascii="Calibri" w:hAnsi="Calibri" w:cs="Traditional Arabic"/>
          <w:b/>
          <w:lang w:bidi="ar-JO"/>
        </w:rPr>
        <w:t>examples of simple sentences.</w:t>
      </w:r>
      <w:r w:rsidR="00C818B9">
        <w:rPr>
          <w:rFonts w:ascii="Calibri" w:hAnsi="Calibri" w:cs="Traditional Arabic"/>
          <w:b/>
          <w:lang w:bidi="ar-JO"/>
        </w:rPr>
        <w:t xml:space="preserve"> </w:t>
      </w:r>
      <w:r w:rsidR="00B559BC" w:rsidRPr="000475F8">
        <w:rPr>
          <w:rFonts w:ascii="Calibri" w:hAnsi="Calibri"/>
          <w:b/>
          <w:bCs/>
        </w:rPr>
        <w:t xml:space="preserve">Practice what you have learned about </w:t>
      </w:r>
      <w:r w:rsidR="00B559BC">
        <w:rPr>
          <w:rFonts w:ascii="Calibri" w:hAnsi="Calibri"/>
          <w:b/>
          <w:bCs/>
        </w:rPr>
        <w:t xml:space="preserve">a </w:t>
      </w:r>
      <w:r w:rsidR="00B559BC" w:rsidRPr="000475F8">
        <w:rPr>
          <w:rFonts w:ascii="Calibri" w:hAnsi="Calibri"/>
          <w:b/>
          <w:bCs/>
        </w:rPr>
        <w:t xml:space="preserve">paragraph </w:t>
      </w:r>
      <w:r w:rsidR="00B559BC">
        <w:rPr>
          <w:rFonts w:ascii="Calibri" w:hAnsi="Calibri"/>
          <w:b/>
          <w:bCs/>
        </w:rPr>
        <w:t>such as:</w:t>
      </w:r>
      <w:r w:rsidR="00B559BC" w:rsidRPr="000475F8">
        <w:rPr>
          <w:rFonts w:ascii="Calibri" w:hAnsi="Calibri"/>
          <w:b/>
          <w:bCs/>
        </w:rPr>
        <w:t xml:space="preserve"> putting </w:t>
      </w:r>
      <w:r w:rsidR="00B559BC">
        <w:rPr>
          <w:rFonts w:ascii="Calibri" w:hAnsi="Calibri"/>
          <w:b/>
          <w:bCs/>
        </w:rPr>
        <w:t>periods at the end of sentences</w:t>
      </w:r>
      <w:r w:rsidR="00B559BC" w:rsidRPr="000475F8">
        <w:rPr>
          <w:rFonts w:ascii="Calibri" w:hAnsi="Calibri"/>
          <w:b/>
          <w:bCs/>
        </w:rPr>
        <w:t xml:space="preserve"> and capitalization</w:t>
      </w:r>
      <w:r w:rsidR="00B559BC">
        <w:rPr>
          <w:rFonts w:ascii="Calibri" w:hAnsi="Calibri"/>
          <w:b/>
          <w:bCs/>
        </w:rPr>
        <w:t>, etc.</w:t>
      </w:r>
      <w:r w:rsidR="00B559BC">
        <w:rPr>
          <w:rFonts w:ascii="Calibri" w:hAnsi="Calibri"/>
        </w:rPr>
        <w:t xml:space="preserve">  </w:t>
      </w:r>
      <w:r w:rsidR="00B559BC" w:rsidRPr="00A65244">
        <w:rPr>
          <w:rFonts w:ascii="Calibri" w:hAnsi="Calibri"/>
          <w:bCs/>
          <w:i/>
        </w:rPr>
        <w:t xml:space="preserve"> </w:t>
      </w:r>
      <w:r w:rsidR="00C818B9">
        <w:rPr>
          <w:rFonts w:ascii="Calibri" w:hAnsi="Calibri" w:cs="Traditional Arabic"/>
          <w:b/>
          <w:lang w:bidi="ar-JO"/>
        </w:rPr>
        <w:t xml:space="preserve"> </w:t>
      </w:r>
      <w:r w:rsidR="002B6100">
        <w:rPr>
          <w:rFonts w:ascii="Calibri" w:hAnsi="Calibri" w:cs="Traditional Arabic"/>
          <w:b/>
          <w:lang w:bidi="ar-JO"/>
        </w:rPr>
        <w:tab/>
      </w:r>
      <w:r w:rsidR="002B6100">
        <w:rPr>
          <w:rFonts w:ascii="Calibri" w:hAnsi="Calibri" w:cs="Traditional Arabic"/>
          <w:b/>
          <w:lang w:bidi="ar-JO"/>
        </w:rPr>
        <w:tab/>
      </w:r>
      <w:r w:rsidR="002B6100">
        <w:rPr>
          <w:rFonts w:ascii="Calibri" w:hAnsi="Calibri" w:cs="Traditional Arabic"/>
          <w:i/>
          <w:lang w:bidi="ar-JO"/>
        </w:rPr>
        <w:t>(</w:t>
      </w:r>
      <w:r w:rsidR="008C7A7A">
        <w:rPr>
          <w:rFonts w:ascii="Calibri" w:hAnsi="Calibri" w:cs="Traditional Arabic"/>
          <w:i/>
          <w:lang w:bidi="ar-JO"/>
        </w:rPr>
        <w:t>4</w:t>
      </w:r>
      <w:r w:rsidR="002B6100" w:rsidRPr="008F70AE">
        <w:rPr>
          <w:rFonts w:ascii="Calibri" w:hAnsi="Calibri" w:cs="Traditional Arabic"/>
          <w:i/>
          <w:lang w:bidi="ar-JO"/>
        </w:rPr>
        <w:t xml:space="preserve"> Points)</w:t>
      </w:r>
    </w:p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8F41E2" w:rsidRDefault="00E516C2" w:rsidP="00E516C2">
      <w:pPr>
        <w:pStyle w:val="ListParagraph"/>
        <w:numPr>
          <w:ilvl w:val="0"/>
          <w:numId w:val="19"/>
        </w:numPr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br/>
        <w:t>___________________________________________________________________</w:t>
      </w:r>
      <w:r>
        <w:rPr>
          <w:rFonts w:cs="Traditional Arabic"/>
          <w:b/>
          <w:bCs/>
          <w:lang w:bidi="ar-JO"/>
        </w:rPr>
        <w:br/>
      </w:r>
    </w:p>
    <w:p w:rsidR="00E516C2" w:rsidRDefault="00E516C2" w:rsidP="00E516C2">
      <w:pPr>
        <w:pStyle w:val="ListParagraph"/>
        <w:numPr>
          <w:ilvl w:val="0"/>
          <w:numId w:val="19"/>
        </w:numPr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br/>
      </w:r>
      <w:r>
        <w:rPr>
          <w:rFonts w:cs="Traditional Arabic"/>
          <w:b/>
          <w:bCs/>
          <w:lang w:bidi="ar-JO"/>
        </w:rPr>
        <w:br/>
      </w:r>
      <w:r w:rsidR="00730E55">
        <w:rPr>
          <w:rFonts w:cs="Traditional Arabic"/>
          <w:b/>
          <w:bCs/>
          <w:lang w:bidi="ar-JO"/>
        </w:rPr>
        <w:t>___________________________________________________________________</w:t>
      </w:r>
      <w:r w:rsidR="00730E55">
        <w:rPr>
          <w:rFonts w:cs="Traditional Arabic"/>
          <w:b/>
          <w:bCs/>
          <w:lang w:bidi="ar-JO"/>
        </w:rPr>
        <w:br/>
      </w:r>
    </w:p>
    <w:p w:rsidR="008C7A7A" w:rsidRDefault="00E516C2" w:rsidP="000B29B5">
      <w:pPr>
        <w:pStyle w:val="ListParagraph"/>
        <w:numPr>
          <w:ilvl w:val="0"/>
          <w:numId w:val="19"/>
        </w:numPr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br/>
      </w:r>
      <w:r w:rsidR="00730E55">
        <w:rPr>
          <w:rFonts w:cs="Traditional Arabic"/>
          <w:b/>
          <w:bCs/>
          <w:lang w:bidi="ar-JO"/>
        </w:rPr>
        <w:t>___________________________________________________________________</w:t>
      </w:r>
      <w:r w:rsidR="00BD0EBA">
        <w:rPr>
          <w:rFonts w:cs="Traditional Arabic"/>
          <w:b/>
          <w:bCs/>
          <w:lang w:bidi="ar-JO"/>
        </w:rPr>
        <w:br/>
      </w:r>
    </w:p>
    <w:p w:rsidR="008C7A7A" w:rsidRDefault="008C7A7A" w:rsidP="008C7A7A">
      <w:pPr>
        <w:pStyle w:val="ListParagraph"/>
        <w:numPr>
          <w:ilvl w:val="0"/>
          <w:numId w:val="19"/>
        </w:numPr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br/>
        <w:t>___________________________________________________________________</w:t>
      </w:r>
    </w:p>
    <w:p w:rsidR="00E516C2" w:rsidRPr="006E5856" w:rsidRDefault="00730E55" w:rsidP="008C7A7A">
      <w:pPr>
        <w:pStyle w:val="ListParagraph"/>
        <w:bidi w:val="0"/>
        <w:spacing w:line="360" w:lineRule="auto"/>
        <w:ind w:left="426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br/>
      </w:r>
      <w:r w:rsidR="00E516C2">
        <w:rPr>
          <w:rFonts w:cs="Traditional Arabic"/>
          <w:b/>
          <w:bCs/>
          <w:lang w:bidi="ar-JO"/>
        </w:rPr>
        <w:br/>
      </w:r>
      <w:r w:rsidR="000B29B5">
        <w:rPr>
          <w:rFonts w:ascii="Calibri" w:hAnsi="Calibri" w:cs="Traditional Arabic"/>
          <w:b/>
          <w:lang w:bidi="ar-JO"/>
        </w:rPr>
        <w:t xml:space="preserve">B. Write FOUR examples of compound sentences (Use one of these coordinating conjunctions in each sentence: </w:t>
      </w:r>
      <w:r w:rsidR="000B29B5" w:rsidRPr="000B29B5">
        <w:rPr>
          <w:rFonts w:ascii="Calibri" w:hAnsi="Calibri" w:cs="Traditional Arabic"/>
          <w:b/>
          <w:i/>
          <w:iCs/>
          <w:lang w:bidi="ar-JO"/>
        </w:rPr>
        <w:t>and</w:t>
      </w:r>
      <w:r w:rsidR="000B29B5">
        <w:rPr>
          <w:rFonts w:ascii="Calibri" w:hAnsi="Calibri" w:cs="Traditional Arabic"/>
          <w:b/>
          <w:lang w:bidi="ar-JO"/>
        </w:rPr>
        <w:t xml:space="preserve">, </w:t>
      </w:r>
      <w:r w:rsidR="000B29B5" w:rsidRPr="000B29B5">
        <w:rPr>
          <w:rFonts w:ascii="Calibri" w:hAnsi="Calibri" w:cs="Traditional Arabic"/>
          <w:b/>
          <w:i/>
          <w:iCs/>
          <w:lang w:bidi="ar-JO"/>
        </w:rPr>
        <w:t>or</w:t>
      </w:r>
      <w:r w:rsidR="000B29B5">
        <w:rPr>
          <w:rFonts w:ascii="Calibri" w:hAnsi="Calibri" w:cs="Traditional Arabic"/>
          <w:b/>
          <w:lang w:bidi="ar-JO"/>
        </w:rPr>
        <w:t xml:space="preserve">, </w:t>
      </w:r>
      <w:r w:rsidR="000B29B5" w:rsidRPr="000B29B5">
        <w:rPr>
          <w:rFonts w:ascii="Calibri" w:hAnsi="Calibri" w:cs="Traditional Arabic"/>
          <w:b/>
          <w:i/>
          <w:iCs/>
          <w:lang w:bidi="ar-JO"/>
        </w:rPr>
        <w:t>but</w:t>
      </w:r>
      <w:r w:rsidR="000B29B5">
        <w:rPr>
          <w:rFonts w:ascii="Calibri" w:hAnsi="Calibri" w:cs="Traditional Arabic"/>
          <w:b/>
          <w:lang w:bidi="ar-JO"/>
        </w:rPr>
        <w:t xml:space="preserve"> and </w:t>
      </w:r>
      <w:r w:rsidR="000B29B5" w:rsidRPr="000B29B5">
        <w:rPr>
          <w:rFonts w:ascii="Calibri" w:hAnsi="Calibri" w:cs="Traditional Arabic"/>
          <w:b/>
          <w:i/>
          <w:iCs/>
          <w:lang w:bidi="ar-JO"/>
        </w:rPr>
        <w:t>so</w:t>
      </w:r>
      <w:r w:rsidR="000B29B5">
        <w:rPr>
          <w:rFonts w:ascii="Calibri" w:hAnsi="Calibri" w:cs="Traditional Arabic"/>
          <w:b/>
          <w:lang w:bidi="ar-JO"/>
        </w:rPr>
        <w:t>).</w:t>
      </w:r>
      <w:r w:rsidR="008C7A7A">
        <w:rPr>
          <w:rFonts w:cs="Traditional Arabic"/>
          <w:b/>
          <w:bCs/>
          <w:lang w:bidi="ar-JO"/>
        </w:rPr>
        <w:t xml:space="preserve"> </w:t>
      </w:r>
      <w:r w:rsidR="008C7A7A">
        <w:rPr>
          <w:rFonts w:ascii="Calibri" w:hAnsi="Calibri" w:cs="Traditional Arabic"/>
          <w:i/>
          <w:lang w:bidi="ar-JO"/>
        </w:rPr>
        <w:t>(4</w:t>
      </w:r>
      <w:r w:rsidR="008C7A7A" w:rsidRPr="008F70AE">
        <w:rPr>
          <w:rFonts w:ascii="Calibri" w:hAnsi="Calibri" w:cs="Traditional Arabic"/>
          <w:i/>
          <w:lang w:bidi="ar-JO"/>
        </w:rPr>
        <w:t xml:space="preserve"> Points)</w:t>
      </w:r>
    </w:p>
    <w:p w:rsidR="006E5856" w:rsidRDefault="006E5856" w:rsidP="006E5856">
      <w:pPr>
        <w:pStyle w:val="ListParagraph"/>
        <w:numPr>
          <w:ilvl w:val="0"/>
          <w:numId w:val="24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__________________________________________________________________________________________________________________________.</w:t>
      </w:r>
    </w:p>
    <w:p w:rsidR="006E5856" w:rsidRDefault="006E5856" w:rsidP="006E5856">
      <w:pPr>
        <w:pStyle w:val="ListParagraph"/>
        <w:numPr>
          <w:ilvl w:val="0"/>
          <w:numId w:val="24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___________________________________________________________________________________________________________________________.</w:t>
      </w:r>
    </w:p>
    <w:p w:rsidR="006E5856" w:rsidRDefault="006E5856" w:rsidP="006E5856">
      <w:pPr>
        <w:pStyle w:val="ListParagraph"/>
        <w:numPr>
          <w:ilvl w:val="0"/>
          <w:numId w:val="24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___________________________________________________________________________________________________________________________.</w:t>
      </w:r>
    </w:p>
    <w:p w:rsidR="006E5856" w:rsidRPr="006E5856" w:rsidRDefault="006E5856" w:rsidP="006E5856">
      <w:pPr>
        <w:pStyle w:val="ListParagraph"/>
        <w:numPr>
          <w:ilvl w:val="0"/>
          <w:numId w:val="24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___________________________________________________________________________________________________________________________.</w:t>
      </w:r>
    </w:p>
    <w:tbl>
      <w:tblPr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8"/>
      </w:tblGrid>
      <w:tr w:rsidR="002B6100" w:rsidRPr="008C7A7A">
        <w:tc>
          <w:tcPr>
            <w:tcW w:w="9018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lastRenderedPageBreak/>
              <w:t>THIRD Category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63319">
              <w:rPr>
                <w:b/>
                <w:bCs/>
              </w:rPr>
              <w:t xml:space="preserve">Practical Skills  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Students should be able to apply their knowledge in solving unfamiliar problems.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</w:p>
        </w:tc>
      </w:tr>
    </w:tbl>
    <w:p w:rsidR="002B6100" w:rsidRDefault="002B6100" w:rsidP="00353422">
      <w:pPr>
        <w:bidi w:val="0"/>
        <w:rPr>
          <w:b/>
          <w:bCs/>
        </w:rPr>
      </w:pPr>
    </w:p>
    <w:p w:rsidR="00D25666" w:rsidRDefault="002B6100" w:rsidP="00D25666">
      <w:pPr>
        <w:pStyle w:val="ListParagraph"/>
        <w:bidi w:val="0"/>
        <w:rPr>
          <w:rFonts w:ascii="Calibri" w:hAnsi="Calibri"/>
          <w:b/>
        </w:rPr>
      </w:pPr>
      <w:r w:rsidRPr="00C06DCC">
        <w:rPr>
          <w:rFonts w:ascii="Calibri" w:hAnsi="Calibri"/>
          <w:b/>
        </w:rPr>
        <w:t>Q.3</w:t>
      </w:r>
      <w:r w:rsidR="00B509D2">
        <w:rPr>
          <w:rFonts w:ascii="Calibri" w:hAnsi="Calibri"/>
          <w:b/>
        </w:rPr>
        <w:t xml:space="preserve"> </w:t>
      </w:r>
      <w:r w:rsidR="00D25666">
        <w:rPr>
          <w:rFonts w:ascii="Calibri" w:hAnsi="Calibri"/>
          <w:b/>
        </w:rPr>
        <w:t>Analyze</w:t>
      </w:r>
      <w:r w:rsidR="0037386D">
        <w:rPr>
          <w:rFonts w:ascii="Calibri" w:hAnsi="Calibri"/>
          <w:b/>
        </w:rPr>
        <w:t xml:space="preserve"> </w:t>
      </w:r>
      <w:r w:rsidR="00D25666">
        <w:rPr>
          <w:rFonts w:ascii="Calibri" w:hAnsi="Calibri"/>
          <w:b/>
        </w:rPr>
        <w:t>each</w:t>
      </w:r>
      <w:r w:rsidR="0037386D">
        <w:rPr>
          <w:rFonts w:ascii="Calibri" w:hAnsi="Calibri"/>
          <w:b/>
        </w:rPr>
        <w:t xml:space="preserve"> sentence in the following </w:t>
      </w:r>
      <w:r w:rsidR="00D25666">
        <w:rPr>
          <w:rFonts w:ascii="Calibri" w:hAnsi="Calibri"/>
          <w:b/>
        </w:rPr>
        <w:t>passage</w:t>
      </w:r>
      <w:r w:rsidR="0037386D">
        <w:rPr>
          <w:rFonts w:ascii="Calibri" w:hAnsi="Calibri"/>
          <w:b/>
        </w:rPr>
        <w:t>.</w:t>
      </w:r>
    </w:p>
    <w:p w:rsidR="00D25666" w:rsidRDefault="00F72A1B" w:rsidP="008C7A7A">
      <w:pPr>
        <w:pStyle w:val="ListParagraph"/>
        <w:bidi w:val="0"/>
        <w:ind w:left="284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</w:p>
    <w:p w:rsidR="00B509D2" w:rsidRPr="000475F8" w:rsidRDefault="00B509D2" w:rsidP="00D25666">
      <w:pPr>
        <w:pStyle w:val="ListParagraph"/>
        <w:numPr>
          <w:ilvl w:val="0"/>
          <w:numId w:val="22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Underline the subjects with one line.</w:t>
      </w:r>
    </w:p>
    <w:p w:rsidR="00B509D2" w:rsidRPr="000475F8" w:rsidRDefault="00B509D2" w:rsidP="00D25666">
      <w:pPr>
        <w:pStyle w:val="ListParagraph"/>
        <w:numPr>
          <w:ilvl w:val="0"/>
          <w:numId w:val="22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Underline the verbs with two lines.</w:t>
      </w:r>
    </w:p>
    <w:p w:rsidR="00D25666" w:rsidRPr="00D25666" w:rsidRDefault="00B509D2" w:rsidP="00D25666">
      <w:pPr>
        <w:pStyle w:val="ListParagraph"/>
        <w:numPr>
          <w:ilvl w:val="0"/>
          <w:numId w:val="23"/>
        </w:numPr>
        <w:bidi w:val="0"/>
        <w:ind w:left="1418"/>
        <w:rPr>
          <w:rFonts w:ascii="Calibri" w:hAnsi="Calibri"/>
          <w:b/>
          <w:bCs/>
        </w:rPr>
      </w:pPr>
      <w:r w:rsidRPr="00D25666">
        <w:rPr>
          <w:rFonts w:ascii="Calibri" w:hAnsi="Calibri"/>
          <w:b/>
          <w:bCs/>
        </w:rPr>
        <w:t xml:space="preserve">Write </w:t>
      </w:r>
      <w:r w:rsidRPr="00D25666">
        <w:rPr>
          <w:rFonts w:ascii="Calibri" w:hAnsi="Calibri"/>
          <w:b/>
          <w:bCs/>
          <w:i/>
          <w:iCs/>
        </w:rPr>
        <w:t>S</w:t>
      </w:r>
      <w:r w:rsidRPr="00D25666">
        <w:rPr>
          <w:rFonts w:ascii="Calibri" w:hAnsi="Calibri"/>
          <w:b/>
          <w:bCs/>
        </w:rPr>
        <w:t xml:space="preserve"> (subject) or </w:t>
      </w:r>
      <w:r w:rsidRPr="00D25666">
        <w:rPr>
          <w:rFonts w:ascii="Calibri" w:hAnsi="Calibri"/>
          <w:b/>
          <w:bCs/>
          <w:i/>
          <w:iCs/>
        </w:rPr>
        <w:t>V</w:t>
      </w:r>
      <w:r w:rsidRPr="00D25666">
        <w:rPr>
          <w:rFonts w:ascii="Calibri" w:hAnsi="Calibri"/>
          <w:b/>
          <w:bCs/>
        </w:rPr>
        <w:t xml:space="preserve"> (verb) underneath words.</w:t>
      </w:r>
      <w:r w:rsidR="00F72A1B" w:rsidRPr="00D25666">
        <w:rPr>
          <w:rFonts w:ascii="Calibri" w:hAnsi="Calibri"/>
          <w:b/>
          <w:bCs/>
        </w:rPr>
        <w:tab/>
      </w:r>
      <w:r w:rsidR="00F72A1B" w:rsidRPr="00D25666">
        <w:rPr>
          <w:rFonts w:ascii="Calibri" w:hAnsi="Calibri"/>
          <w:b/>
          <w:bCs/>
        </w:rPr>
        <w:tab/>
      </w:r>
    </w:p>
    <w:p w:rsidR="002A78FF" w:rsidRPr="002A78FF" w:rsidRDefault="00D25666" w:rsidP="00D25666">
      <w:pPr>
        <w:pStyle w:val="ListParagraph"/>
        <w:numPr>
          <w:ilvl w:val="0"/>
          <w:numId w:val="23"/>
        </w:numPr>
        <w:bidi w:val="0"/>
        <w:ind w:left="1418"/>
        <w:rPr>
          <w:rFonts w:cs="Traditional Arabic"/>
          <w:b/>
          <w:bCs/>
          <w:lang w:bidi="ar-JO"/>
        </w:rPr>
      </w:pPr>
      <w:r w:rsidRPr="00D25666">
        <w:rPr>
          <w:rFonts w:ascii="Calibri" w:hAnsi="Calibri"/>
          <w:b/>
          <w:bCs/>
        </w:rPr>
        <w:t xml:space="preserve">Write </w:t>
      </w:r>
      <w:r w:rsidRPr="00D25666">
        <w:rPr>
          <w:rFonts w:ascii="Calibri" w:hAnsi="Calibri"/>
          <w:b/>
          <w:bCs/>
          <w:i/>
          <w:iCs/>
        </w:rPr>
        <w:t>Simple</w:t>
      </w:r>
      <w:r w:rsidRPr="00D25666">
        <w:rPr>
          <w:rFonts w:ascii="Calibri" w:hAnsi="Calibri"/>
          <w:b/>
          <w:bCs/>
        </w:rPr>
        <w:t xml:space="preserve"> or </w:t>
      </w:r>
      <w:r w:rsidRPr="00D25666">
        <w:rPr>
          <w:rFonts w:ascii="Calibri" w:hAnsi="Calibri"/>
          <w:b/>
          <w:bCs/>
          <w:i/>
          <w:iCs/>
        </w:rPr>
        <w:t>Compound</w:t>
      </w:r>
      <w:r w:rsidRPr="00D25666">
        <w:rPr>
          <w:rFonts w:ascii="Calibri" w:hAnsi="Calibri"/>
          <w:b/>
          <w:bCs/>
        </w:rPr>
        <w:t xml:space="preserve"> in the numbered spaces:</w:t>
      </w:r>
    </w:p>
    <w:p w:rsidR="00F72A1B" w:rsidRPr="002435A4" w:rsidRDefault="002A78FF" w:rsidP="008C7A7A">
      <w:pPr>
        <w:pStyle w:val="ListParagraph"/>
        <w:numPr>
          <w:ilvl w:val="0"/>
          <w:numId w:val="23"/>
        </w:numPr>
        <w:bidi w:val="0"/>
        <w:ind w:left="1418"/>
        <w:rPr>
          <w:rFonts w:cs="Traditional Arabic"/>
          <w:b/>
          <w:bCs/>
          <w:lang w:bidi="ar-JO"/>
        </w:rPr>
      </w:pPr>
      <w:r>
        <w:rPr>
          <w:rFonts w:ascii="Calibri" w:hAnsi="Calibri"/>
          <w:b/>
          <w:bCs/>
        </w:rPr>
        <w:t xml:space="preserve">Then write the formula for </w:t>
      </w:r>
      <w:r w:rsidR="006C5A08">
        <w:rPr>
          <w:rFonts w:ascii="Calibri" w:hAnsi="Calibri"/>
          <w:b/>
          <w:bCs/>
        </w:rPr>
        <w:t xml:space="preserve">each </w:t>
      </w:r>
      <w:r>
        <w:rPr>
          <w:rFonts w:ascii="Calibri" w:hAnsi="Calibri"/>
          <w:b/>
          <w:bCs/>
        </w:rPr>
        <w:t xml:space="preserve">sentence: SV </w:t>
      </w:r>
      <w:r w:rsidRPr="002A78FF">
        <w:rPr>
          <w:rFonts w:ascii="Calibri" w:hAnsi="Calibri"/>
          <w:b/>
          <w:bCs/>
          <w:sz w:val="20"/>
          <w:szCs w:val="20"/>
        </w:rPr>
        <w:t xml:space="preserve">OR </w:t>
      </w:r>
      <w:r>
        <w:rPr>
          <w:rFonts w:ascii="Calibri" w:hAnsi="Calibri"/>
          <w:b/>
          <w:bCs/>
        </w:rPr>
        <w:t xml:space="preserve">SVV </w:t>
      </w:r>
      <w:r w:rsidRPr="002A78FF">
        <w:rPr>
          <w:rFonts w:ascii="Calibri" w:hAnsi="Calibri"/>
          <w:b/>
          <w:bCs/>
          <w:sz w:val="20"/>
          <w:szCs w:val="20"/>
        </w:rPr>
        <w:t>OR</w:t>
      </w:r>
      <w:r>
        <w:rPr>
          <w:rFonts w:ascii="Calibri" w:hAnsi="Calibri"/>
          <w:b/>
          <w:bCs/>
        </w:rPr>
        <w:t xml:space="preserve"> SSV</w:t>
      </w:r>
      <w:r w:rsidR="00CB5423">
        <w:rPr>
          <w:rFonts w:ascii="Calibri" w:hAnsi="Calibri"/>
          <w:b/>
          <w:bCs/>
        </w:rPr>
        <w:t>, and so forth</w:t>
      </w:r>
      <w:r w:rsidR="00F72A1B" w:rsidRPr="00D25666">
        <w:rPr>
          <w:rFonts w:ascii="Calibri" w:hAnsi="Calibri"/>
          <w:b/>
          <w:bCs/>
        </w:rPr>
        <w:tab/>
      </w:r>
      <w:r w:rsidR="00F72A1B" w:rsidRPr="00D25666">
        <w:rPr>
          <w:rFonts w:ascii="Calibri" w:hAnsi="Calibri" w:cs="Traditional Arabic"/>
          <w:i/>
          <w:lang w:bidi="ar-JO"/>
        </w:rPr>
        <w:t>(</w:t>
      </w:r>
      <w:r w:rsidR="008C7A7A">
        <w:rPr>
          <w:rFonts w:ascii="Calibri" w:hAnsi="Calibri" w:cs="Traditional Arabic"/>
          <w:i/>
          <w:lang w:bidi="ar-JO"/>
        </w:rPr>
        <w:t>12</w:t>
      </w:r>
      <w:r w:rsidR="00F72A1B" w:rsidRPr="00D25666">
        <w:rPr>
          <w:rFonts w:ascii="Calibri" w:hAnsi="Calibri" w:cs="Traditional Arabic"/>
          <w:i/>
          <w:lang w:bidi="ar-JO"/>
        </w:rPr>
        <w:t xml:space="preserve"> Points)</w:t>
      </w:r>
    </w:p>
    <w:p w:rsidR="002435A4" w:rsidRPr="00D25666" w:rsidRDefault="002435A4" w:rsidP="003F43DC">
      <w:pPr>
        <w:pStyle w:val="ListParagraph"/>
        <w:bidi w:val="0"/>
        <w:ind w:left="1418"/>
        <w:rPr>
          <w:rFonts w:cs="Traditional Arabic"/>
          <w:b/>
          <w:bCs/>
          <w:lang w:bidi="ar-JO"/>
        </w:rPr>
      </w:pPr>
      <w:bookmarkStart w:id="0" w:name="_GoBack"/>
      <w:bookmarkEnd w:id="0"/>
    </w:p>
    <w:p w:rsidR="00730E55" w:rsidRDefault="007C57AC" w:rsidP="0010678B">
      <w:pPr>
        <w:bidi w:val="0"/>
        <w:spacing w:line="480" w:lineRule="auto"/>
        <w:rPr>
          <w:rFonts w:ascii="Calibri" w:hAnsi="Calibri"/>
          <w:b/>
          <w:bCs/>
        </w:rPr>
      </w:pPr>
      <w:r w:rsidRPr="007C57AC">
        <w:rPr>
          <w:rFonts w:ascii="Calibri" w:hAnsi="Calibri"/>
          <w:b/>
          <w:bCs/>
          <w:vertAlign w:val="superscript"/>
        </w:rPr>
        <w:t>1</w:t>
      </w:r>
      <w:r w:rsidR="002435A4">
        <w:rPr>
          <w:rFonts w:ascii="Calibri" w:hAnsi="Calibri"/>
          <w:b/>
          <w:bCs/>
        </w:rPr>
        <w:t xml:space="preserve">The </w:t>
      </w:r>
      <w:r w:rsidR="006E5856">
        <w:rPr>
          <w:rFonts w:ascii="Calibri" w:hAnsi="Calibri"/>
          <w:b/>
          <w:bCs/>
        </w:rPr>
        <w:t xml:space="preserve">new owner </w:t>
      </w:r>
      <w:r w:rsidR="002435A4">
        <w:rPr>
          <w:rFonts w:ascii="Calibri" w:hAnsi="Calibri"/>
          <w:b/>
          <w:bCs/>
        </w:rPr>
        <w:t xml:space="preserve">of the dry cleaner’s near my house is very attractive. </w:t>
      </w:r>
      <w:r w:rsidRPr="004C17FB">
        <w:rPr>
          <w:rFonts w:ascii="Calibri" w:hAnsi="Calibri"/>
          <w:b/>
          <w:bCs/>
          <w:sz w:val="28"/>
          <w:szCs w:val="28"/>
          <w:vertAlign w:val="superscript"/>
        </w:rPr>
        <w:t>2</w:t>
      </w:r>
      <w:r>
        <w:rPr>
          <w:rFonts w:ascii="Calibri" w:hAnsi="Calibri"/>
          <w:b/>
          <w:bCs/>
        </w:rPr>
        <w:t xml:space="preserve"> </w:t>
      </w:r>
      <w:r w:rsidR="002435A4">
        <w:rPr>
          <w:rFonts w:ascii="Calibri" w:hAnsi="Calibri"/>
          <w:b/>
          <w:bCs/>
        </w:rPr>
        <w:t>She is slim and petite.</w:t>
      </w:r>
      <w:r w:rsidR="00D36CB8">
        <w:rPr>
          <w:rFonts w:ascii="Calibri" w:hAnsi="Calibri"/>
          <w:b/>
          <w:bCs/>
        </w:rPr>
        <w:t xml:space="preserve"> </w:t>
      </w:r>
      <w:r w:rsidR="00D36CB8" w:rsidRPr="00D36CB8">
        <w:rPr>
          <w:rFonts w:ascii="Calibri" w:hAnsi="Calibri"/>
          <w:b/>
          <w:bCs/>
          <w:sz w:val="28"/>
          <w:szCs w:val="28"/>
          <w:vertAlign w:val="superscript"/>
        </w:rPr>
        <w:t>3</w:t>
      </w:r>
      <w:r w:rsidR="002435A4">
        <w:rPr>
          <w:rFonts w:ascii="Calibri" w:hAnsi="Calibri"/>
          <w:b/>
          <w:bCs/>
        </w:rPr>
        <w:t xml:space="preserve"> She has shining black hair, friendly brown eyes. </w:t>
      </w:r>
      <w:r w:rsidR="00D36CB8" w:rsidRPr="00D36CB8">
        <w:rPr>
          <w:rFonts w:ascii="Calibri" w:hAnsi="Calibri"/>
          <w:b/>
          <w:bCs/>
          <w:sz w:val="28"/>
          <w:szCs w:val="28"/>
          <w:vertAlign w:val="superscript"/>
        </w:rPr>
        <w:t>4</w:t>
      </w:r>
      <w:r w:rsidR="00D36CB8">
        <w:rPr>
          <w:rFonts w:ascii="Calibri" w:hAnsi="Calibri"/>
          <w:b/>
          <w:bCs/>
        </w:rPr>
        <w:t xml:space="preserve"> </w:t>
      </w:r>
      <w:r w:rsidR="002435A4">
        <w:rPr>
          <w:rFonts w:ascii="Calibri" w:hAnsi="Calibri"/>
          <w:b/>
          <w:bCs/>
        </w:rPr>
        <w:t xml:space="preserve">She greets her customers with a warm smile. </w:t>
      </w:r>
      <w:r w:rsidR="00D36CB8" w:rsidRPr="00D36CB8">
        <w:rPr>
          <w:rFonts w:ascii="Calibri" w:hAnsi="Calibri"/>
          <w:b/>
          <w:bCs/>
          <w:sz w:val="28"/>
          <w:szCs w:val="28"/>
          <w:vertAlign w:val="superscript"/>
        </w:rPr>
        <w:t>5</w:t>
      </w:r>
      <w:r w:rsidR="00D36CB8">
        <w:rPr>
          <w:rFonts w:ascii="Calibri" w:hAnsi="Calibri"/>
          <w:b/>
          <w:bCs/>
        </w:rPr>
        <w:t xml:space="preserve"> </w:t>
      </w:r>
      <w:r w:rsidR="002435A4">
        <w:rPr>
          <w:rFonts w:ascii="Calibri" w:hAnsi="Calibri"/>
          <w:b/>
          <w:bCs/>
        </w:rPr>
        <w:t>She says a few pleasant words to everyone who comes into her spotlessly clean shop.</w:t>
      </w:r>
      <w:r w:rsidR="00D36CB8">
        <w:rPr>
          <w:rFonts w:ascii="Calibri" w:hAnsi="Calibri"/>
          <w:b/>
          <w:bCs/>
        </w:rPr>
        <w:t xml:space="preserve"> </w:t>
      </w:r>
      <w:r w:rsidR="00D36CB8" w:rsidRPr="00D36CB8">
        <w:rPr>
          <w:rFonts w:ascii="Calibri" w:hAnsi="Calibri"/>
          <w:b/>
          <w:bCs/>
          <w:sz w:val="28"/>
          <w:szCs w:val="28"/>
          <w:vertAlign w:val="superscript"/>
        </w:rPr>
        <w:t>6</w:t>
      </w:r>
      <w:r w:rsidR="002435A4">
        <w:rPr>
          <w:rFonts w:ascii="Calibri" w:hAnsi="Calibri"/>
          <w:b/>
          <w:bCs/>
        </w:rPr>
        <w:t xml:space="preserve"> She is also a hard worker, and I feel certain that she will be successful in her new business.</w:t>
      </w:r>
    </w:p>
    <w:p w:rsidR="0010678B" w:rsidRDefault="00EF40E0" w:rsidP="00EF40E0">
      <w:pPr>
        <w:pStyle w:val="ListParagraph"/>
        <w:numPr>
          <w:ilvl w:val="0"/>
          <w:numId w:val="26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 xml:space="preserve">__________________________       </w:t>
      </w:r>
      <w:r w:rsidR="0010678B">
        <w:rPr>
          <w:rFonts w:cs="Traditional Arabic"/>
          <w:b/>
          <w:bCs/>
          <w:lang w:bidi="ar-JO"/>
        </w:rPr>
        <w:t>___________________________.</w:t>
      </w:r>
    </w:p>
    <w:p w:rsidR="0010678B" w:rsidRDefault="0010678B" w:rsidP="00EF40E0">
      <w:pPr>
        <w:pStyle w:val="ListParagraph"/>
        <w:numPr>
          <w:ilvl w:val="0"/>
          <w:numId w:val="26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__________________________</w:t>
      </w:r>
      <w:r w:rsidR="00EF40E0">
        <w:rPr>
          <w:rFonts w:cs="Traditional Arabic"/>
          <w:b/>
          <w:bCs/>
          <w:lang w:bidi="ar-JO"/>
        </w:rPr>
        <w:t xml:space="preserve">        </w:t>
      </w:r>
      <w:r>
        <w:rPr>
          <w:rFonts w:cs="Traditional Arabic"/>
          <w:b/>
          <w:bCs/>
          <w:lang w:bidi="ar-JO"/>
        </w:rPr>
        <w:t>___________________________.</w:t>
      </w:r>
    </w:p>
    <w:p w:rsidR="0010678B" w:rsidRDefault="0010678B" w:rsidP="00EF40E0">
      <w:pPr>
        <w:pStyle w:val="ListParagraph"/>
        <w:numPr>
          <w:ilvl w:val="0"/>
          <w:numId w:val="26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</w:t>
      </w:r>
      <w:r w:rsidR="00EF40E0">
        <w:rPr>
          <w:rFonts w:cs="Traditional Arabic"/>
          <w:b/>
          <w:bCs/>
          <w:lang w:bidi="ar-JO"/>
        </w:rPr>
        <w:t xml:space="preserve">_________________________        </w:t>
      </w:r>
      <w:r>
        <w:rPr>
          <w:rFonts w:cs="Traditional Arabic"/>
          <w:b/>
          <w:bCs/>
          <w:lang w:bidi="ar-JO"/>
        </w:rPr>
        <w:t>____________________________.</w:t>
      </w:r>
    </w:p>
    <w:p w:rsidR="0010678B" w:rsidRDefault="0010678B" w:rsidP="00EF40E0">
      <w:pPr>
        <w:pStyle w:val="ListParagraph"/>
        <w:numPr>
          <w:ilvl w:val="0"/>
          <w:numId w:val="26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</w:t>
      </w:r>
      <w:r w:rsidR="00EF40E0">
        <w:rPr>
          <w:rFonts w:cs="Traditional Arabic"/>
          <w:b/>
          <w:bCs/>
          <w:lang w:bidi="ar-JO"/>
        </w:rPr>
        <w:t>___________________         _</w:t>
      </w:r>
      <w:r>
        <w:rPr>
          <w:rFonts w:cs="Traditional Arabic"/>
          <w:b/>
          <w:bCs/>
          <w:lang w:bidi="ar-JO"/>
        </w:rPr>
        <w:t>_________________________.</w:t>
      </w:r>
    </w:p>
    <w:p w:rsidR="0010678B" w:rsidRDefault="0010678B" w:rsidP="00EF40E0">
      <w:pPr>
        <w:pStyle w:val="ListParagraph"/>
        <w:numPr>
          <w:ilvl w:val="0"/>
          <w:numId w:val="26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</w:t>
      </w:r>
      <w:r w:rsidR="00EF40E0">
        <w:rPr>
          <w:rFonts w:cs="Traditional Arabic"/>
          <w:b/>
          <w:bCs/>
          <w:lang w:bidi="ar-JO"/>
        </w:rPr>
        <w:t>________________           ___________________________</w:t>
      </w:r>
      <w:r>
        <w:rPr>
          <w:rFonts w:cs="Traditional Arabic"/>
          <w:b/>
          <w:bCs/>
          <w:lang w:bidi="ar-JO"/>
        </w:rPr>
        <w:t>.</w:t>
      </w:r>
    </w:p>
    <w:p w:rsidR="0010678B" w:rsidRDefault="0010678B" w:rsidP="00EF40E0">
      <w:pPr>
        <w:pStyle w:val="ListParagraph"/>
        <w:numPr>
          <w:ilvl w:val="0"/>
          <w:numId w:val="26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_________________</w:t>
      </w:r>
      <w:r w:rsidR="00EF40E0">
        <w:rPr>
          <w:rFonts w:cs="Traditional Arabic"/>
          <w:b/>
          <w:bCs/>
          <w:lang w:bidi="ar-JO"/>
        </w:rPr>
        <w:t xml:space="preserve">__________            </w:t>
      </w:r>
      <w:r>
        <w:rPr>
          <w:rFonts w:cs="Traditional Arabic"/>
          <w:b/>
          <w:bCs/>
          <w:lang w:bidi="ar-JO"/>
        </w:rPr>
        <w:t>____________________________.</w:t>
      </w:r>
    </w:p>
    <w:p w:rsidR="0010678B" w:rsidRDefault="0010678B" w:rsidP="0010678B">
      <w:pPr>
        <w:pStyle w:val="ListParagraph"/>
        <w:bidi w:val="0"/>
        <w:spacing w:line="360" w:lineRule="auto"/>
        <w:rPr>
          <w:rFonts w:cs="Traditional Arabic"/>
          <w:b/>
          <w:bCs/>
          <w:lang w:bidi="ar-JO"/>
        </w:rPr>
      </w:pPr>
    </w:p>
    <w:p w:rsidR="008C7A7A" w:rsidRDefault="008C7A7A" w:rsidP="008C7A7A">
      <w:pPr>
        <w:pStyle w:val="ListParagraph"/>
        <w:bidi w:val="0"/>
        <w:spacing w:line="360" w:lineRule="auto"/>
        <w:rPr>
          <w:rFonts w:cs="Traditional Arabic"/>
          <w:b/>
          <w:bCs/>
          <w:lang w:bidi="ar-JO"/>
        </w:rPr>
      </w:pPr>
    </w:p>
    <w:p w:rsidR="008C7A7A" w:rsidRDefault="008C7A7A" w:rsidP="008C7A7A">
      <w:pPr>
        <w:pStyle w:val="ListParagraph"/>
        <w:bidi w:val="0"/>
        <w:spacing w:line="360" w:lineRule="auto"/>
        <w:rPr>
          <w:rFonts w:cs="Traditional Arabic"/>
          <w:b/>
          <w:bCs/>
          <w:lang w:bidi="ar-JO"/>
        </w:rPr>
      </w:pPr>
    </w:p>
    <w:p w:rsidR="008C7A7A" w:rsidRDefault="008C7A7A" w:rsidP="008C7A7A">
      <w:pPr>
        <w:pStyle w:val="ListParagraph"/>
        <w:bidi w:val="0"/>
        <w:spacing w:line="360" w:lineRule="auto"/>
        <w:rPr>
          <w:rFonts w:cs="Traditional Arabic"/>
          <w:b/>
          <w:bCs/>
          <w:lang w:bidi="ar-JO"/>
        </w:rPr>
      </w:pPr>
    </w:p>
    <w:p w:rsidR="008C7A7A" w:rsidRDefault="008C7A7A" w:rsidP="008C7A7A">
      <w:pPr>
        <w:pStyle w:val="ListParagraph"/>
        <w:bidi w:val="0"/>
        <w:spacing w:line="360" w:lineRule="auto"/>
        <w:rPr>
          <w:rFonts w:cs="Traditional Arabic"/>
          <w:b/>
          <w:bCs/>
          <w:lang w:bidi="ar-JO"/>
        </w:rPr>
      </w:pPr>
    </w:p>
    <w:p w:rsidR="008C7A7A" w:rsidRDefault="008C7A7A" w:rsidP="008C7A7A">
      <w:pPr>
        <w:pStyle w:val="ListParagraph"/>
        <w:bidi w:val="0"/>
        <w:spacing w:line="360" w:lineRule="auto"/>
        <w:rPr>
          <w:rFonts w:cs="Traditional Arabic"/>
          <w:b/>
          <w:bCs/>
          <w:lang w:bidi="ar-JO"/>
        </w:rPr>
      </w:pPr>
    </w:p>
    <w:p w:rsidR="008C7A7A" w:rsidRDefault="008C7A7A" w:rsidP="008C7A7A">
      <w:pPr>
        <w:pStyle w:val="ListParagraph"/>
        <w:bidi w:val="0"/>
        <w:spacing w:line="360" w:lineRule="auto"/>
        <w:rPr>
          <w:rFonts w:cs="Traditional Arabic"/>
          <w:b/>
          <w:bCs/>
          <w:lang w:bidi="ar-JO"/>
        </w:rPr>
      </w:pPr>
    </w:p>
    <w:p w:rsidR="00B559BC" w:rsidRDefault="00B559BC" w:rsidP="00B559BC">
      <w:pPr>
        <w:pStyle w:val="ListParagraph"/>
        <w:bidi w:val="0"/>
        <w:spacing w:line="360" w:lineRule="auto"/>
        <w:rPr>
          <w:rFonts w:cs="Traditional Arabic"/>
          <w:b/>
          <w:bCs/>
          <w:lang w:bidi="ar-JO"/>
        </w:rPr>
      </w:pPr>
    </w:p>
    <w:tbl>
      <w:tblPr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8"/>
      </w:tblGrid>
      <w:tr w:rsidR="002B6100" w:rsidRPr="00163319">
        <w:tc>
          <w:tcPr>
            <w:tcW w:w="9018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lastRenderedPageBreak/>
              <w:t xml:space="preserve">FOURTH Category: Transferable Skills  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 xml:space="preserve">Students should display analytical skills, and they should be able to transfer their knowledge in their daily life. </w:t>
            </w:r>
          </w:p>
        </w:tc>
      </w:tr>
    </w:tbl>
    <w:p w:rsidR="002B6100" w:rsidRDefault="002B6100" w:rsidP="00353422">
      <w:pPr>
        <w:bidi w:val="0"/>
      </w:pPr>
    </w:p>
    <w:p w:rsidR="002B6100" w:rsidRDefault="002B6100" w:rsidP="008C7A7A">
      <w:pPr>
        <w:bidi w:val="0"/>
        <w:rPr>
          <w:rFonts w:ascii="Calibri" w:hAnsi="Calibri"/>
          <w:bCs/>
          <w:iCs/>
        </w:rPr>
      </w:pPr>
      <w:r w:rsidRPr="00A65244">
        <w:rPr>
          <w:rFonts w:ascii="Calibri" w:hAnsi="Calibri"/>
          <w:b/>
          <w:bCs/>
        </w:rPr>
        <w:t>Q.4:</w:t>
      </w:r>
      <w:r w:rsidRPr="00A65244">
        <w:rPr>
          <w:rFonts w:ascii="Calibri" w:hAnsi="Calibri"/>
          <w:b/>
        </w:rPr>
        <w:t xml:space="preserve"> </w:t>
      </w:r>
      <w:r w:rsidR="00176459" w:rsidRPr="000475F8">
        <w:rPr>
          <w:rFonts w:ascii="Calibri" w:hAnsi="Calibri"/>
          <w:b/>
          <w:bCs/>
        </w:rPr>
        <w:t>Write about</w:t>
      </w:r>
      <w:r w:rsidR="00F01796">
        <w:rPr>
          <w:rFonts w:ascii="Calibri" w:hAnsi="Calibri"/>
          <w:b/>
          <w:bCs/>
        </w:rPr>
        <w:t xml:space="preserve"> </w:t>
      </w:r>
      <w:r w:rsidR="00F55088">
        <w:rPr>
          <w:rFonts w:ascii="Calibri" w:hAnsi="Calibri"/>
          <w:b/>
          <w:bCs/>
        </w:rPr>
        <w:t xml:space="preserve">ONE </w:t>
      </w:r>
      <w:r w:rsidR="00F01796">
        <w:rPr>
          <w:rFonts w:ascii="Calibri" w:hAnsi="Calibri"/>
          <w:b/>
          <w:bCs/>
        </w:rPr>
        <w:t>of the following topics</w:t>
      </w:r>
      <w:r w:rsidR="00176459" w:rsidRPr="000475F8">
        <w:rPr>
          <w:rFonts w:ascii="Calibri" w:hAnsi="Calibri"/>
          <w:b/>
          <w:bCs/>
        </w:rPr>
        <w:t xml:space="preserve">. Practice what you have learned about </w:t>
      </w:r>
      <w:r w:rsidR="0053530D">
        <w:rPr>
          <w:rFonts w:ascii="Calibri" w:hAnsi="Calibri"/>
          <w:b/>
          <w:bCs/>
        </w:rPr>
        <w:t xml:space="preserve">a </w:t>
      </w:r>
      <w:r w:rsidR="00176459" w:rsidRPr="000475F8">
        <w:rPr>
          <w:rFonts w:ascii="Calibri" w:hAnsi="Calibri"/>
          <w:b/>
          <w:bCs/>
        </w:rPr>
        <w:t xml:space="preserve">paragraph </w:t>
      </w:r>
      <w:r w:rsidR="0053530D">
        <w:rPr>
          <w:rFonts w:ascii="Calibri" w:hAnsi="Calibri"/>
          <w:b/>
          <w:bCs/>
        </w:rPr>
        <w:t>such as:</w:t>
      </w:r>
      <w:r w:rsidR="00176459" w:rsidRPr="000475F8">
        <w:rPr>
          <w:rFonts w:ascii="Calibri" w:hAnsi="Calibri"/>
          <w:b/>
          <w:bCs/>
        </w:rPr>
        <w:t xml:space="preserve"> putting </w:t>
      </w:r>
      <w:r w:rsidR="005E5460">
        <w:rPr>
          <w:rFonts w:ascii="Calibri" w:hAnsi="Calibri"/>
          <w:b/>
          <w:bCs/>
        </w:rPr>
        <w:t>periods at the end of sentences</w:t>
      </w:r>
      <w:r w:rsidR="00176459" w:rsidRPr="000475F8">
        <w:rPr>
          <w:rFonts w:ascii="Calibri" w:hAnsi="Calibri"/>
          <w:b/>
          <w:bCs/>
        </w:rPr>
        <w:t xml:space="preserve"> and capitalization</w:t>
      </w:r>
      <w:r w:rsidR="0053530D">
        <w:rPr>
          <w:rFonts w:ascii="Calibri" w:hAnsi="Calibri"/>
          <w:b/>
          <w:bCs/>
        </w:rPr>
        <w:t>, etc.</w:t>
      </w:r>
      <w:r w:rsidRPr="00A65244">
        <w:rPr>
          <w:rFonts w:ascii="Calibri" w:hAnsi="Calibri"/>
          <w:bCs/>
          <w:i/>
        </w:rPr>
        <w:t xml:space="preserve"> </w:t>
      </w:r>
      <w:r>
        <w:rPr>
          <w:rFonts w:ascii="Calibri" w:hAnsi="Calibri"/>
          <w:bCs/>
          <w:i/>
        </w:rPr>
        <w:t>(</w:t>
      </w:r>
      <w:r w:rsidR="008C7A7A">
        <w:rPr>
          <w:rFonts w:ascii="Calibri" w:hAnsi="Calibri"/>
          <w:bCs/>
          <w:i/>
        </w:rPr>
        <w:t>10</w:t>
      </w:r>
      <w:r w:rsidRPr="00A65244">
        <w:rPr>
          <w:rFonts w:ascii="Calibri" w:hAnsi="Calibri"/>
          <w:bCs/>
          <w:i/>
        </w:rPr>
        <w:t xml:space="preserve"> Points)</w:t>
      </w:r>
      <w:r w:rsidR="00176459">
        <w:rPr>
          <w:rFonts w:ascii="Calibri" w:hAnsi="Calibri"/>
          <w:bCs/>
          <w:i/>
        </w:rPr>
        <w:t>.</w:t>
      </w:r>
      <w:r w:rsidR="008F41E2">
        <w:rPr>
          <w:rFonts w:ascii="Calibri" w:hAnsi="Calibri"/>
          <w:bCs/>
          <w:i/>
        </w:rPr>
        <w:t xml:space="preserve"> </w:t>
      </w:r>
    </w:p>
    <w:p w:rsidR="008D1A8A" w:rsidRDefault="00433D7D" w:rsidP="00F72A1B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 xml:space="preserve">Healthy Food </w:t>
      </w:r>
      <w:r w:rsidR="00B559BC" w:rsidRPr="00B559BC">
        <w:rPr>
          <w:rFonts w:ascii="Calibri" w:hAnsi="Calibri"/>
          <w:b/>
          <w:i/>
        </w:rPr>
        <w:t>versus</w:t>
      </w:r>
      <w:r>
        <w:rPr>
          <w:rFonts w:ascii="Calibri" w:hAnsi="Calibri"/>
          <w:b/>
          <w:iCs/>
        </w:rPr>
        <w:t xml:space="preserve"> Fast Food</w:t>
      </w:r>
      <w:r w:rsidR="008D1A8A" w:rsidRPr="00D96E20">
        <w:rPr>
          <w:rFonts w:ascii="Calibri" w:hAnsi="Calibri"/>
          <w:b/>
          <w:iCs/>
        </w:rPr>
        <w:t>.</w:t>
      </w:r>
    </w:p>
    <w:p w:rsidR="00433D7D" w:rsidRDefault="00433D7D" w:rsidP="00433D7D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A Famous (</w:t>
      </w:r>
      <w:r w:rsidR="00B559BC">
        <w:rPr>
          <w:rFonts w:ascii="Calibri" w:hAnsi="Calibri"/>
          <w:b/>
          <w:iCs/>
        </w:rPr>
        <w:t>Scientist, Scholar</w:t>
      </w:r>
      <w:r>
        <w:rPr>
          <w:rFonts w:ascii="Calibri" w:hAnsi="Calibri"/>
          <w:b/>
          <w:iCs/>
        </w:rPr>
        <w:t xml:space="preserve">, or </w:t>
      </w:r>
      <w:r w:rsidR="00B559BC">
        <w:rPr>
          <w:rFonts w:ascii="Calibri" w:hAnsi="Calibri"/>
          <w:b/>
          <w:iCs/>
        </w:rPr>
        <w:t>Writer</w:t>
      </w:r>
      <w:r>
        <w:rPr>
          <w:rFonts w:ascii="Calibri" w:hAnsi="Calibri"/>
          <w:b/>
          <w:iCs/>
        </w:rPr>
        <w:t>) you admire.</w:t>
      </w:r>
    </w:p>
    <w:p w:rsidR="00433D7D" w:rsidRPr="007E3D69" w:rsidRDefault="00433D7D" w:rsidP="00433D7D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Benefits of Reading.</w:t>
      </w:r>
    </w:p>
    <w:p w:rsidR="008D1A8A" w:rsidRDefault="008D1A8A" w:rsidP="008D1A8A">
      <w:pPr>
        <w:bidi w:val="0"/>
        <w:rPr>
          <w:rFonts w:ascii="Calibri" w:hAnsi="Calibri"/>
          <w:bCs/>
          <w:iCs/>
        </w:rPr>
      </w:pPr>
    </w:p>
    <w:p w:rsidR="00F01796" w:rsidRPr="00F01796" w:rsidRDefault="00F01796" w:rsidP="00F01796">
      <w:pPr>
        <w:bidi w:val="0"/>
        <w:rPr>
          <w:rFonts w:ascii="Calibri" w:hAnsi="Calibri"/>
          <w:bCs/>
          <w:iCs/>
        </w:rPr>
      </w:pPr>
    </w:p>
    <w:p w:rsidR="00176459" w:rsidRPr="00A65244" w:rsidRDefault="00176459" w:rsidP="00176459">
      <w:pPr>
        <w:bidi w:val="0"/>
        <w:rPr>
          <w:rFonts w:ascii="Calibri" w:hAnsi="Calibri"/>
          <w:bCs/>
          <w:i/>
        </w:rPr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sectPr w:rsidR="002B6100" w:rsidSect="002B610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CE" w:rsidRDefault="005764CE">
      <w:r>
        <w:separator/>
      </w:r>
    </w:p>
  </w:endnote>
  <w:endnote w:type="continuationSeparator" w:id="0">
    <w:p w:rsidR="005764CE" w:rsidRDefault="0057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00" w:rsidRDefault="00222E69" w:rsidP="002B61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61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100" w:rsidRDefault="002B6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00" w:rsidRDefault="00222E69" w:rsidP="002B61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5460"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8D485E">
      <w:rPr>
        <w:rStyle w:val="PageNumber"/>
        <w:noProof/>
      </w:rPr>
      <w:t>4</w:t>
    </w:r>
    <w:r>
      <w:rPr>
        <w:rStyle w:val="PageNumber"/>
      </w:rPr>
      <w:fldChar w:fldCharType="end"/>
    </w:r>
  </w:p>
  <w:p w:rsidR="002B6100" w:rsidRDefault="002B6100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CE" w:rsidRDefault="005764CE">
      <w:r>
        <w:separator/>
      </w:r>
    </w:p>
  </w:footnote>
  <w:footnote w:type="continuationSeparator" w:id="0">
    <w:p w:rsidR="005764CE" w:rsidRDefault="00576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D52"/>
    <w:multiLevelType w:val="hybridMultilevel"/>
    <w:tmpl w:val="2496D6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3D0D6C"/>
    <w:multiLevelType w:val="hybridMultilevel"/>
    <w:tmpl w:val="23E4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456C"/>
    <w:multiLevelType w:val="hybridMultilevel"/>
    <w:tmpl w:val="EAB60626"/>
    <w:lvl w:ilvl="0" w:tplc="170A4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5121D"/>
    <w:multiLevelType w:val="hybridMultilevel"/>
    <w:tmpl w:val="492EC7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4D4896"/>
    <w:multiLevelType w:val="hybridMultilevel"/>
    <w:tmpl w:val="B576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2723"/>
    <w:multiLevelType w:val="hybridMultilevel"/>
    <w:tmpl w:val="3BF6C6A6"/>
    <w:lvl w:ilvl="0" w:tplc="0401000F">
      <w:start w:val="1"/>
      <w:numFmt w:val="decimal"/>
      <w:lvlText w:val="%1."/>
      <w:lvlJc w:val="left"/>
      <w:pPr>
        <w:tabs>
          <w:tab w:val="num" w:pos="1500"/>
        </w:tabs>
        <w:ind w:left="1500" w:right="1500" w:hanging="360"/>
      </w:pPr>
    </w:lvl>
    <w:lvl w:ilvl="1" w:tplc="04010009">
      <w:start w:val="1"/>
      <w:numFmt w:val="bullet"/>
      <w:lvlText w:val="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940"/>
        </w:tabs>
        <w:ind w:left="2940" w:right="29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660"/>
        </w:tabs>
        <w:ind w:left="3660" w:right="36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380"/>
        </w:tabs>
        <w:ind w:left="4380" w:right="43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100"/>
        </w:tabs>
        <w:ind w:left="5100" w:right="51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820"/>
        </w:tabs>
        <w:ind w:left="5820" w:right="58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540"/>
        </w:tabs>
        <w:ind w:left="6540" w:right="65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260"/>
        </w:tabs>
        <w:ind w:left="7260" w:right="7260" w:hanging="180"/>
      </w:pPr>
    </w:lvl>
  </w:abstractNum>
  <w:abstractNum w:abstractNumId="6">
    <w:nsid w:val="1FEB2369"/>
    <w:multiLevelType w:val="hybridMultilevel"/>
    <w:tmpl w:val="9E165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67D5A"/>
    <w:multiLevelType w:val="hybridMultilevel"/>
    <w:tmpl w:val="FCC2640A"/>
    <w:lvl w:ilvl="0" w:tplc="15106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BE2C5A"/>
    <w:multiLevelType w:val="hybridMultilevel"/>
    <w:tmpl w:val="94A2AF88"/>
    <w:lvl w:ilvl="0" w:tplc="43966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497A7E"/>
    <w:multiLevelType w:val="hybridMultilevel"/>
    <w:tmpl w:val="FF68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E530D"/>
    <w:multiLevelType w:val="hybridMultilevel"/>
    <w:tmpl w:val="6B8E82CC"/>
    <w:lvl w:ilvl="0" w:tplc="BB3A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BD0BEC"/>
    <w:multiLevelType w:val="hybridMultilevel"/>
    <w:tmpl w:val="36640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57CC"/>
    <w:multiLevelType w:val="hybridMultilevel"/>
    <w:tmpl w:val="C518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8755C"/>
    <w:multiLevelType w:val="hybridMultilevel"/>
    <w:tmpl w:val="21F4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A4D87"/>
    <w:multiLevelType w:val="hybridMultilevel"/>
    <w:tmpl w:val="E7DA4FF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351F160D"/>
    <w:multiLevelType w:val="hybridMultilevel"/>
    <w:tmpl w:val="4CAE43E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050019"/>
    <w:multiLevelType w:val="hybridMultilevel"/>
    <w:tmpl w:val="9A16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F75CD"/>
    <w:multiLevelType w:val="hybridMultilevel"/>
    <w:tmpl w:val="3B963FF6"/>
    <w:lvl w:ilvl="0" w:tplc="3CE0E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1F4FCE"/>
    <w:multiLevelType w:val="hybridMultilevel"/>
    <w:tmpl w:val="D0387F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D53CFC"/>
    <w:multiLevelType w:val="hybridMultilevel"/>
    <w:tmpl w:val="5F42F594"/>
    <w:lvl w:ilvl="0" w:tplc="63CC0828">
      <w:start w:val="1"/>
      <w:numFmt w:val="decimal"/>
      <w:lvlText w:val="%1)"/>
      <w:lvlJc w:val="righ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4FBE6526"/>
    <w:multiLevelType w:val="hybridMultilevel"/>
    <w:tmpl w:val="5FB2AC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161CBD"/>
    <w:multiLevelType w:val="hybridMultilevel"/>
    <w:tmpl w:val="20B409D2"/>
    <w:lvl w:ilvl="0" w:tplc="63CC082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B502C"/>
    <w:multiLevelType w:val="hybridMultilevel"/>
    <w:tmpl w:val="8E7CABDE"/>
    <w:lvl w:ilvl="0" w:tplc="728E32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53383"/>
    <w:multiLevelType w:val="hybridMultilevel"/>
    <w:tmpl w:val="CD0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C59D0"/>
    <w:multiLevelType w:val="hybridMultilevel"/>
    <w:tmpl w:val="7C564C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9A3563"/>
    <w:multiLevelType w:val="hybridMultilevel"/>
    <w:tmpl w:val="AD924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9"/>
  </w:num>
  <w:num w:numId="5">
    <w:abstractNumId w:val="4"/>
  </w:num>
  <w:num w:numId="6">
    <w:abstractNumId w:val="17"/>
  </w:num>
  <w:num w:numId="7">
    <w:abstractNumId w:val="2"/>
  </w:num>
  <w:num w:numId="8">
    <w:abstractNumId w:val="10"/>
  </w:num>
  <w:num w:numId="9">
    <w:abstractNumId w:val="8"/>
  </w:num>
  <w:num w:numId="10">
    <w:abstractNumId w:val="16"/>
  </w:num>
  <w:num w:numId="11">
    <w:abstractNumId w:val="13"/>
  </w:num>
  <w:num w:numId="12">
    <w:abstractNumId w:val="23"/>
  </w:num>
  <w:num w:numId="13">
    <w:abstractNumId w:val="12"/>
  </w:num>
  <w:num w:numId="14">
    <w:abstractNumId w:val="22"/>
  </w:num>
  <w:num w:numId="15">
    <w:abstractNumId w:val="25"/>
  </w:num>
  <w:num w:numId="16">
    <w:abstractNumId w:val="7"/>
  </w:num>
  <w:num w:numId="17">
    <w:abstractNumId w:val="20"/>
  </w:num>
  <w:num w:numId="18">
    <w:abstractNumId w:val="18"/>
  </w:num>
  <w:num w:numId="19">
    <w:abstractNumId w:val="0"/>
  </w:num>
  <w:num w:numId="20">
    <w:abstractNumId w:val="19"/>
  </w:num>
  <w:num w:numId="21">
    <w:abstractNumId w:val="21"/>
  </w:num>
  <w:num w:numId="22">
    <w:abstractNumId w:val="15"/>
  </w:num>
  <w:num w:numId="23">
    <w:abstractNumId w:val="24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095"/>
    <w:rsid w:val="000475F8"/>
    <w:rsid w:val="000B29B5"/>
    <w:rsid w:val="000C7725"/>
    <w:rsid w:val="000F3060"/>
    <w:rsid w:val="0010678B"/>
    <w:rsid w:val="00174010"/>
    <w:rsid w:val="00176459"/>
    <w:rsid w:val="00181FC3"/>
    <w:rsid w:val="001B1B60"/>
    <w:rsid w:val="00206A32"/>
    <w:rsid w:val="00222E69"/>
    <w:rsid w:val="00232B4F"/>
    <w:rsid w:val="002435A4"/>
    <w:rsid w:val="00254F43"/>
    <w:rsid w:val="00287A09"/>
    <w:rsid w:val="002A78FF"/>
    <w:rsid w:val="002B6100"/>
    <w:rsid w:val="002D4D12"/>
    <w:rsid w:val="002F0BF0"/>
    <w:rsid w:val="003004B9"/>
    <w:rsid w:val="00301FEF"/>
    <w:rsid w:val="00304430"/>
    <w:rsid w:val="00353422"/>
    <w:rsid w:val="003549F5"/>
    <w:rsid w:val="00363356"/>
    <w:rsid w:val="0037386D"/>
    <w:rsid w:val="00385D7E"/>
    <w:rsid w:val="0039515A"/>
    <w:rsid w:val="003F1E38"/>
    <w:rsid w:val="003F43DC"/>
    <w:rsid w:val="00433D7D"/>
    <w:rsid w:val="00443CF7"/>
    <w:rsid w:val="0044753F"/>
    <w:rsid w:val="00455FAD"/>
    <w:rsid w:val="00470858"/>
    <w:rsid w:val="004C17FB"/>
    <w:rsid w:val="004D7D6B"/>
    <w:rsid w:val="004E1312"/>
    <w:rsid w:val="0052129C"/>
    <w:rsid w:val="0053530D"/>
    <w:rsid w:val="00536C19"/>
    <w:rsid w:val="005764CE"/>
    <w:rsid w:val="005A3252"/>
    <w:rsid w:val="005E5460"/>
    <w:rsid w:val="005F40E6"/>
    <w:rsid w:val="00602CDA"/>
    <w:rsid w:val="006105FA"/>
    <w:rsid w:val="0064363B"/>
    <w:rsid w:val="00686DED"/>
    <w:rsid w:val="006C5A08"/>
    <w:rsid w:val="006E5856"/>
    <w:rsid w:val="00712FA9"/>
    <w:rsid w:val="00730E55"/>
    <w:rsid w:val="00764EF3"/>
    <w:rsid w:val="007C57AC"/>
    <w:rsid w:val="007F5743"/>
    <w:rsid w:val="00822638"/>
    <w:rsid w:val="008C216D"/>
    <w:rsid w:val="008C5415"/>
    <w:rsid w:val="008C7A7A"/>
    <w:rsid w:val="008D1A8A"/>
    <w:rsid w:val="008D485E"/>
    <w:rsid w:val="008F41E2"/>
    <w:rsid w:val="00907DE6"/>
    <w:rsid w:val="00945788"/>
    <w:rsid w:val="00993095"/>
    <w:rsid w:val="00A71970"/>
    <w:rsid w:val="00B509D2"/>
    <w:rsid w:val="00B559BC"/>
    <w:rsid w:val="00BB43A2"/>
    <w:rsid w:val="00BD0EBA"/>
    <w:rsid w:val="00C267B5"/>
    <w:rsid w:val="00C7153D"/>
    <w:rsid w:val="00C818B9"/>
    <w:rsid w:val="00C9070B"/>
    <w:rsid w:val="00CB5423"/>
    <w:rsid w:val="00D25666"/>
    <w:rsid w:val="00D36CB8"/>
    <w:rsid w:val="00D43E87"/>
    <w:rsid w:val="00D66D66"/>
    <w:rsid w:val="00D72EEB"/>
    <w:rsid w:val="00E46804"/>
    <w:rsid w:val="00E516C2"/>
    <w:rsid w:val="00E859E7"/>
    <w:rsid w:val="00EF216A"/>
    <w:rsid w:val="00EF40E0"/>
    <w:rsid w:val="00EF5320"/>
    <w:rsid w:val="00F01796"/>
    <w:rsid w:val="00F55088"/>
    <w:rsid w:val="00F560EC"/>
    <w:rsid w:val="00F6294A"/>
    <w:rsid w:val="00F72A1B"/>
    <w:rsid w:val="00FB4D1D"/>
    <w:rsid w:val="00FE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95"/>
    <w:pPr>
      <w:bidi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41FF"/>
    <w:pPr>
      <w:keepNext/>
      <w:ind w:left="360" w:right="360"/>
      <w:jc w:val="right"/>
      <w:outlineLvl w:val="0"/>
    </w:pPr>
    <w:rPr>
      <w:noProof/>
      <w:sz w:val="20"/>
      <w:u w:val="single"/>
      <w:lang w:val="ar-SA" w:eastAsia="ar-SA"/>
    </w:rPr>
  </w:style>
  <w:style w:type="paragraph" w:styleId="Heading2">
    <w:name w:val="heading 2"/>
    <w:basedOn w:val="Normal"/>
    <w:next w:val="Normal"/>
    <w:link w:val="Heading2Char"/>
    <w:qFormat/>
    <w:rsid w:val="008841FF"/>
    <w:pPr>
      <w:keepNext/>
      <w:jc w:val="right"/>
      <w:outlineLvl w:val="1"/>
    </w:pPr>
    <w:rPr>
      <w:sz w:val="28"/>
      <w:szCs w:val="28"/>
      <w:lang w:eastAsia="ar-SA" w:bidi="ar-JO"/>
    </w:rPr>
  </w:style>
  <w:style w:type="paragraph" w:styleId="Heading3">
    <w:name w:val="heading 3"/>
    <w:basedOn w:val="Normal"/>
    <w:next w:val="Normal"/>
    <w:link w:val="Heading3Char"/>
    <w:qFormat/>
    <w:rsid w:val="008841FF"/>
    <w:pPr>
      <w:keepNext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841FF"/>
    <w:pPr>
      <w:keepNext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41FF"/>
    <w:pPr>
      <w:keepNext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8841FF"/>
    <w:pPr>
      <w:keepNext/>
      <w:jc w:val="center"/>
      <w:outlineLvl w:val="5"/>
    </w:pPr>
    <w:rPr>
      <w:b/>
      <w:bCs/>
      <w:sz w:val="28"/>
      <w:szCs w:val="28"/>
      <w:u w:val="single"/>
      <w:lang w:bidi="ar-JO"/>
    </w:rPr>
  </w:style>
  <w:style w:type="paragraph" w:styleId="Heading7">
    <w:name w:val="heading 7"/>
    <w:basedOn w:val="Normal"/>
    <w:next w:val="Normal"/>
    <w:link w:val="Heading7Char"/>
    <w:qFormat/>
    <w:rsid w:val="008841FF"/>
    <w:pPr>
      <w:keepNext/>
      <w:jc w:val="right"/>
      <w:outlineLvl w:val="6"/>
    </w:pPr>
    <w:rPr>
      <w:b/>
      <w:bCs/>
      <w:sz w:val="32"/>
      <w:szCs w:val="32"/>
      <w:lang w:bidi="ar-JO"/>
    </w:rPr>
  </w:style>
  <w:style w:type="paragraph" w:styleId="Heading8">
    <w:name w:val="heading 8"/>
    <w:basedOn w:val="Normal"/>
    <w:next w:val="Normal"/>
    <w:link w:val="Heading8Char"/>
    <w:qFormat/>
    <w:rsid w:val="008841FF"/>
    <w:pPr>
      <w:keepNext/>
      <w:ind w:left="360"/>
      <w:outlineLvl w:val="7"/>
    </w:pPr>
    <w:rPr>
      <w:b/>
      <w:bCs/>
      <w:sz w:val="32"/>
      <w:szCs w:val="32"/>
      <w:lang w:bidi="ar-JO"/>
    </w:rPr>
  </w:style>
  <w:style w:type="paragraph" w:styleId="Heading9">
    <w:name w:val="heading 9"/>
    <w:basedOn w:val="Normal"/>
    <w:next w:val="Normal"/>
    <w:link w:val="Heading9Char"/>
    <w:qFormat/>
    <w:rsid w:val="008841FF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1FF"/>
    <w:rPr>
      <w:rFonts w:ascii="Times New Roman" w:eastAsia="Times New Roman" w:hAnsi="Times New Roman" w:cs="Times New Roman"/>
      <w:noProof/>
      <w:sz w:val="20"/>
      <w:u w:val="single"/>
      <w:lang w:val="ar-SA" w:eastAsia="ar-SA"/>
    </w:rPr>
  </w:style>
  <w:style w:type="character" w:customStyle="1" w:styleId="Heading2Char">
    <w:name w:val="Heading 2 Char"/>
    <w:basedOn w:val="DefaultParagraphFont"/>
    <w:link w:val="Heading2"/>
    <w:rsid w:val="008841FF"/>
    <w:rPr>
      <w:rFonts w:ascii="Times New Roman" w:eastAsia="Times New Roman" w:hAnsi="Times New Roman" w:cs="Times New Roman"/>
      <w:sz w:val="28"/>
      <w:szCs w:val="28"/>
      <w:lang w:eastAsia="ar-SA" w:bidi="ar-JO"/>
    </w:rPr>
  </w:style>
  <w:style w:type="character" w:customStyle="1" w:styleId="Heading3Char">
    <w:name w:val="Heading 3 Char"/>
    <w:basedOn w:val="DefaultParagraphFont"/>
    <w:link w:val="Heading3"/>
    <w:rsid w:val="008841FF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841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41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8841FF"/>
    <w:rPr>
      <w:rFonts w:ascii="Times New Roman" w:eastAsia="Times New Roman" w:hAnsi="Times New Roman" w:cs="Times New Roman"/>
      <w:b/>
      <w:bCs/>
      <w:sz w:val="28"/>
      <w:szCs w:val="28"/>
      <w:u w:val="single"/>
      <w:lang w:bidi="ar-JO"/>
    </w:rPr>
  </w:style>
  <w:style w:type="character" w:customStyle="1" w:styleId="Heading7Char">
    <w:name w:val="Heading 7 Char"/>
    <w:basedOn w:val="DefaultParagraphFont"/>
    <w:link w:val="Heading7"/>
    <w:rsid w:val="008841FF"/>
    <w:rPr>
      <w:rFonts w:ascii="Times New Roman" w:eastAsia="Times New Roman" w:hAnsi="Times New Roman" w:cs="Times New Roman"/>
      <w:b/>
      <w:bCs/>
      <w:sz w:val="32"/>
      <w:szCs w:val="32"/>
      <w:lang w:bidi="ar-JO"/>
    </w:rPr>
  </w:style>
  <w:style w:type="character" w:customStyle="1" w:styleId="Heading8Char">
    <w:name w:val="Heading 8 Char"/>
    <w:basedOn w:val="DefaultParagraphFont"/>
    <w:link w:val="Heading8"/>
    <w:rsid w:val="008841FF"/>
    <w:rPr>
      <w:rFonts w:ascii="Times New Roman" w:eastAsia="Times New Roman" w:hAnsi="Times New Roman" w:cs="Times New Roman"/>
      <w:b/>
      <w:bCs/>
      <w:sz w:val="32"/>
      <w:szCs w:val="32"/>
      <w:lang w:bidi="ar-JO"/>
    </w:rPr>
  </w:style>
  <w:style w:type="character" w:customStyle="1" w:styleId="Heading9Char">
    <w:name w:val="Heading 9 Char"/>
    <w:basedOn w:val="DefaultParagraphFont"/>
    <w:link w:val="Heading9"/>
    <w:rsid w:val="008841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8841FF"/>
    <w:pPr>
      <w:jc w:val="center"/>
    </w:pPr>
    <w:rPr>
      <w:rFonts w:cs="DecoType Thulut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41FF"/>
    <w:rPr>
      <w:rFonts w:ascii="Times New Roman" w:eastAsia="Times New Roman" w:hAnsi="Times New Roman" w:cs="DecoType Thuluth"/>
      <w:b/>
      <w:bCs/>
      <w:sz w:val="28"/>
      <w:szCs w:val="28"/>
    </w:rPr>
  </w:style>
  <w:style w:type="paragraph" w:styleId="Footer">
    <w:name w:val="footer"/>
    <w:basedOn w:val="Normal"/>
    <w:link w:val="FooterChar"/>
    <w:rsid w:val="008841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41F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8841FF"/>
  </w:style>
  <w:style w:type="paragraph" w:styleId="Header">
    <w:name w:val="header"/>
    <w:basedOn w:val="Normal"/>
    <w:link w:val="HeaderChar"/>
    <w:rsid w:val="008841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41FF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8841FF"/>
    <w:pPr>
      <w:jc w:val="center"/>
    </w:pPr>
    <w:rPr>
      <w:rFonts w:cs="DecoType Thuluth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8841FF"/>
    <w:rPr>
      <w:b/>
      <w:bCs/>
      <w:sz w:val="20"/>
      <w:szCs w:val="20"/>
      <w:lang w:bidi="ar-JO"/>
    </w:rPr>
  </w:style>
  <w:style w:type="character" w:customStyle="1" w:styleId="BodyTextChar">
    <w:name w:val="Body Text Char"/>
    <w:basedOn w:val="DefaultParagraphFont"/>
    <w:link w:val="BodyText"/>
    <w:rsid w:val="008841FF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table" w:styleId="TableGrid">
    <w:name w:val="Table Grid"/>
    <w:basedOn w:val="TableNormal"/>
    <w:rsid w:val="008841FF"/>
    <w:pPr>
      <w:bidi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8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41F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D525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A32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32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7615-566E-4321-B3A0-45730C74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Sawwan</dc:creator>
  <cp:keywords/>
  <cp:lastModifiedBy>hhassan</cp:lastModifiedBy>
  <cp:revision>2</cp:revision>
  <cp:lastPrinted>2014-01-30T07:31:00Z</cp:lastPrinted>
  <dcterms:created xsi:type="dcterms:W3CDTF">2014-02-02T06:14:00Z</dcterms:created>
  <dcterms:modified xsi:type="dcterms:W3CDTF">2014-02-02T06:14:00Z</dcterms:modified>
</cp:coreProperties>
</file>